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E622F9" w14:textId="77777777" w:rsidR="00161D68" w:rsidRDefault="00161D68" w:rsidP="00161D68">
      <w:pPr>
        <w:spacing w:after="0" w:line="360" w:lineRule="auto"/>
        <w:jc w:val="both"/>
        <w:rPr>
          <w:rFonts w:ascii="Arial" w:eastAsia="Arial Unicode MS" w:hAnsi="Arial" w:cs="Arial"/>
          <w:b/>
          <w:color w:val="000000"/>
        </w:rPr>
      </w:pPr>
    </w:p>
    <w:p w14:paraId="22D8570B" w14:textId="77777777" w:rsidR="00161D68" w:rsidRDefault="00161D68" w:rsidP="00161D68">
      <w:pPr>
        <w:spacing w:after="0" w:line="360" w:lineRule="auto"/>
        <w:jc w:val="both"/>
        <w:rPr>
          <w:rFonts w:ascii="Arial" w:eastAsia="Arial Unicode MS" w:hAnsi="Arial" w:cs="Arial"/>
          <w:b/>
          <w:color w:val="000000"/>
        </w:rPr>
      </w:pPr>
    </w:p>
    <w:p w14:paraId="608FF764" w14:textId="77777777" w:rsidR="00161D68" w:rsidRDefault="00161D68" w:rsidP="00161D68">
      <w:pPr>
        <w:spacing w:after="0" w:line="360" w:lineRule="auto"/>
        <w:jc w:val="both"/>
        <w:rPr>
          <w:rFonts w:ascii="Arial" w:eastAsia="Arial Unicode MS" w:hAnsi="Arial" w:cs="Arial"/>
          <w:b/>
          <w:color w:val="000000"/>
        </w:rPr>
      </w:pPr>
    </w:p>
    <w:p w14:paraId="0E12B297" w14:textId="77777777" w:rsidR="00161D68" w:rsidRDefault="00161D68" w:rsidP="00161D68">
      <w:pPr>
        <w:spacing w:after="0" w:line="360" w:lineRule="auto"/>
        <w:jc w:val="both"/>
        <w:rPr>
          <w:rFonts w:ascii="Arial" w:eastAsia="Arial Unicode MS" w:hAnsi="Arial" w:cs="Arial"/>
          <w:b/>
          <w:color w:val="000000"/>
        </w:rPr>
      </w:pPr>
    </w:p>
    <w:p w14:paraId="7E59F69C" w14:textId="77777777" w:rsidR="00161D68" w:rsidRDefault="00161D68" w:rsidP="00161D68">
      <w:pPr>
        <w:spacing w:after="0" w:line="360" w:lineRule="auto"/>
        <w:jc w:val="both"/>
        <w:rPr>
          <w:rFonts w:ascii="Arial" w:eastAsia="Arial Unicode MS" w:hAnsi="Arial" w:cs="Arial"/>
          <w:b/>
          <w:color w:val="000000"/>
        </w:rPr>
      </w:pPr>
    </w:p>
    <w:p w14:paraId="5C56C1DF" w14:textId="77777777" w:rsidR="00161D68" w:rsidRDefault="00161D68" w:rsidP="00161D68">
      <w:pPr>
        <w:spacing w:after="0" w:line="360" w:lineRule="auto"/>
        <w:jc w:val="both"/>
        <w:rPr>
          <w:rFonts w:ascii="Arial" w:eastAsia="Arial Unicode MS" w:hAnsi="Arial" w:cs="Arial"/>
          <w:b/>
          <w:color w:val="000000"/>
        </w:rPr>
      </w:pPr>
    </w:p>
    <w:p w14:paraId="64FF363E" w14:textId="77777777" w:rsidR="00161D68" w:rsidRDefault="00161D68" w:rsidP="00161D68">
      <w:pPr>
        <w:spacing w:after="0" w:line="360" w:lineRule="auto"/>
        <w:jc w:val="both"/>
        <w:rPr>
          <w:rFonts w:ascii="Arial" w:eastAsia="Arial Unicode MS" w:hAnsi="Arial" w:cs="Arial"/>
          <w:b/>
          <w:color w:val="000000"/>
        </w:rPr>
      </w:pPr>
    </w:p>
    <w:p w14:paraId="42603A89" w14:textId="28DDA8D7" w:rsidR="00161D68" w:rsidRDefault="00161D68" w:rsidP="00161D68">
      <w:pPr>
        <w:spacing w:after="0" w:line="360" w:lineRule="auto"/>
        <w:jc w:val="center"/>
        <w:rPr>
          <w:rFonts w:ascii="Arial" w:eastAsia="Arial Unicode MS" w:hAnsi="Arial" w:cs="Arial"/>
          <w:b/>
          <w:color w:val="365F91"/>
          <w:sz w:val="48"/>
          <w:szCs w:val="48"/>
        </w:rPr>
      </w:pPr>
      <w:r>
        <w:rPr>
          <w:rFonts w:ascii="Arial" w:eastAsia="Arial Unicode MS" w:hAnsi="Arial" w:cs="Arial"/>
          <w:b/>
          <w:color w:val="365F91"/>
          <w:sz w:val="48"/>
          <w:szCs w:val="48"/>
        </w:rPr>
        <w:t>PROJETO DE GÁS COMBUSTÍVEL</w:t>
      </w:r>
    </w:p>
    <w:p w14:paraId="3AB1955C" w14:textId="2E23DC5E" w:rsidR="00937E35" w:rsidRDefault="00937E35" w:rsidP="00937E35">
      <w:pPr>
        <w:spacing w:after="0" w:line="360" w:lineRule="auto"/>
        <w:jc w:val="center"/>
        <w:rPr>
          <w:rFonts w:ascii="Arial" w:eastAsia="Arial Unicode MS" w:hAnsi="Arial" w:cs="Arial"/>
          <w:b/>
          <w:color w:val="365F91"/>
          <w:sz w:val="48"/>
          <w:szCs w:val="48"/>
        </w:rPr>
      </w:pPr>
      <w:r>
        <w:rPr>
          <w:rFonts w:ascii="Arial" w:eastAsia="Arial Unicode MS" w:hAnsi="Arial" w:cs="Arial"/>
          <w:b/>
          <w:color w:val="365F91"/>
          <w:sz w:val="48"/>
          <w:szCs w:val="48"/>
        </w:rPr>
        <w:t>MEMORIAL DE CÁLCULO</w:t>
      </w:r>
    </w:p>
    <w:p w14:paraId="00B27603" w14:textId="27C392D9" w:rsidR="00161D68" w:rsidRDefault="003F125F" w:rsidP="00161D68">
      <w:pPr>
        <w:spacing w:after="0" w:line="360" w:lineRule="auto"/>
        <w:jc w:val="both"/>
        <w:rPr>
          <w:rFonts w:ascii="Arial" w:eastAsia="Arial Unicode MS" w:hAnsi="Arial" w:cs="Arial"/>
          <w:b/>
          <w:color w:val="000000"/>
        </w:rPr>
      </w:pPr>
      <w:r>
        <w:rPr>
          <w:noProof/>
        </w:rPr>
        <w:drawing>
          <wp:inline distT="0" distB="0" distL="0" distR="0" wp14:anchorId="14E55E8F" wp14:editId="3E69519E">
            <wp:extent cx="5760000" cy="3013433"/>
            <wp:effectExtent l="0" t="0" r="0" b="0"/>
            <wp:docPr id="723718697" name="Imagem 723718697" descr="Pessoas andando de cavalo na rua&#10;&#10;Descrição gerada automaticamente com confiança mé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3718697" name="Imagem 4" descr="Pessoas andando de cavalo na rua&#10;&#10;Descrição gerada automaticamente com confiança média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00" cy="30134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6F0671" w14:textId="77777777" w:rsidR="00161D68" w:rsidRDefault="00161D68" w:rsidP="00161D68">
      <w:pPr>
        <w:spacing w:after="0" w:line="360" w:lineRule="auto"/>
        <w:jc w:val="both"/>
        <w:rPr>
          <w:rFonts w:ascii="Arial" w:eastAsia="Arial Unicode MS" w:hAnsi="Arial" w:cs="Arial"/>
          <w:b/>
          <w:color w:val="000000"/>
        </w:rPr>
      </w:pPr>
    </w:p>
    <w:p w14:paraId="1C572233" w14:textId="64B24C7F" w:rsidR="00161D68" w:rsidRDefault="00844F94" w:rsidP="00161D68">
      <w:pPr>
        <w:spacing w:after="0" w:line="360" w:lineRule="auto"/>
        <w:ind w:left="454" w:right="454"/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 xml:space="preserve">PROJETO </w:t>
      </w:r>
      <w:r w:rsidR="00161D68">
        <w:rPr>
          <w:rFonts w:ascii="Arial" w:hAnsi="Arial" w:cs="Arial"/>
          <w:b/>
          <w:sz w:val="36"/>
        </w:rPr>
        <w:t>CRECHE PRÉ-ESCOLA TIPO 1</w:t>
      </w:r>
    </w:p>
    <w:p w14:paraId="55C7CFD3" w14:textId="77777777" w:rsidR="00161D68" w:rsidRDefault="00161D68" w:rsidP="00161D68">
      <w:pPr>
        <w:spacing w:after="0" w:line="360" w:lineRule="auto"/>
        <w:jc w:val="both"/>
        <w:rPr>
          <w:rFonts w:ascii="Arial" w:eastAsia="Arial Unicode MS" w:hAnsi="Arial" w:cs="Arial"/>
          <w:b/>
          <w:color w:val="000000"/>
        </w:rPr>
      </w:pPr>
    </w:p>
    <w:p w14:paraId="6D7CAE90" w14:textId="77777777" w:rsidR="00161D68" w:rsidRDefault="00161D68" w:rsidP="00161D68">
      <w:pPr>
        <w:spacing w:after="0" w:line="360" w:lineRule="auto"/>
        <w:jc w:val="both"/>
        <w:rPr>
          <w:rFonts w:ascii="Arial" w:eastAsia="Arial Unicode MS" w:hAnsi="Arial" w:cs="Arial"/>
          <w:b/>
          <w:color w:val="000000"/>
        </w:rPr>
      </w:pPr>
    </w:p>
    <w:p w14:paraId="6341AD24" w14:textId="77777777" w:rsidR="00161D68" w:rsidRDefault="00161D68" w:rsidP="00161D68">
      <w:pPr>
        <w:pStyle w:val="Ttulo"/>
        <w:jc w:val="both"/>
        <w:rPr>
          <w:b w:val="0"/>
          <w:sz w:val="22"/>
          <w:szCs w:val="22"/>
          <w:u w:val="none"/>
        </w:rPr>
      </w:pPr>
    </w:p>
    <w:p w14:paraId="60086510" w14:textId="77777777" w:rsidR="00391806" w:rsidRPr="00C505A1" w:rsidRDefault="00391806" w:rsidP="00391806">
      <w:pPr>
        <w:pStyle w:val="Ttulo"/>
        <w:jc w:val="both"/>
        <w:rPr>
          <w:rFonts w:ascii="Arial" w:hAnsi="Arial" w:cs="Arial"/>
          <w:b w:val="0"/>
          <w:sz w:val="22"/>
          <w:szCs w:val="22"/>
          <w:u w:val="none"/>
        </w:rPr>
      </w:pPr>
    </w:p>
    <w:p w14:paraId="3D19F1D0" w14:textId="77777777" w:rsidR="00391806" w:rsidRPr="00C505A1" w:rsidRDefault="00391806" w:rsidP="00391806">
      <w:pPr>
        <w:pStyle w:val="Ttulo"/>
        <w:jc w:val="both"/>
        <w:rPr>
          <w:rFonts w:ascii="Arial" w:hAnsi="Arial" w:cs="Arial"/>
          <w:b w:val="0"/>
          <w:sz w:val="22"/>
          <w:szCs w:val="22"/>
          <w:u w:val="none"/>
        </w:rPr>
      </w:pPr>
    </w:p>
    <w:p w14:paraId="275E9660" w14:textId="77777777" w:rsidR="00391806" w:rsidRDefault="00391806" w:rsidP="00391806">
      <w:pPr>
        <w:pStyle w:val="Ttulo"/>
        <w:jc w:val="both"/>
        <w:rPr>
          <w:rFonts w:ascii="Arial" w:hAnsi="Arial" w:cs="Arial"/>
          <w:b w:val="0"/>
          <w:sz w:val="22"/>
          <w:szCs w:val="22"/>
          <w:u w:val="none"/>
        </w:rPr>
      </w:pPr>
    </w:p>
    <w:p w14:paraId="7DDFD8C1" w14:textId="77777777" w:rsidR="00F3670A" w:rsidRDefault="00F3670A" w:rsidP="00391806">
      <w:pPr>
        <w:pStyle w:val="Ttulo"/>
        <w:jc w:val="both"/>
        <w:rPr>
          <w:rFonts w:ascii="Arial" w:hAnsi="Arial" w:cs="Arial"/>
          <w:b w:val="0"/>
          <w:sz w:val="22"/>
          <w:szCs w:val="22"/>
          <w:u w:val="none"/>
        </w:rPr>
        <w:sectPr w:rsidR="00F3670A">
          <w:headerReference w:type="default" r:id="rId9"/>
          <w:pgSz w:w="11907" w:h="16839"/>
          <w:pgMar w:top="1134" w:right="1134" w:bottom="1134" w:left="1701" w:header="720" w:footer="720" w:gutter="0"/>
          <w:cols w:space="720"/>
          <w:noEndnote/>
        </w:sectPr>
      </w:pPr>
    </w:p>
    <w:p w14:paraId="77EFBE6A" w14:textId="77777777" w:rsidR="006A2245" w:rsidRPr="008521CF" w:rsidRDefault="006A2245" w:rsidP="006A2245">
      <w:pPr>
        <w:pStyle w:val="CabealhodoSumrio"/>
        <w:spacing w:before="120" w:after="120"/>
        <w:jc w:val="center"/>
        <w:rPr>
          <w:rFonts w:ascii="Arial" w:hAnsi="Arial" w:cs="Arial"/>
          <w:b/>
          <w:bCs/>
          <w:color w:val="365F91"/>
          <w:sz w:val="28"/>
          <w:szCs w:val="28"/>
        </w:rPr>
      </w:pPr>
      <w:r w:rsidRPr="00787E85">
        <w:rPr>
          <w:rFonts w:ascii="Arial" w:hAnsi="Arial" w:cs="Arial"/>
          <w:b/>
          <w:bCs/>
          <w:color w:val="365F91"/>
          <w:sz w:val="28"/>
          <w:szCs w:val="28"/>
        </w:rPr>
        <w:lastRenderedPageBreak/>
        <w:t>SUMÁRIO</w:t>
      </w:r>
    </w:p>
    <w:sdt>
      <w:sdtPr>
        <w:rPr>
          <w:rFonts w:ascii="Calibri" w:eastAsia="Times New Roman" w:hAnsi="Calibri" w:cs="Times New Roman"/>
          <w:color w:val="auto"/>
          <w:sz w:val="22"/>
          <w:szCs w:val="22"/>
        </w:rPr>
        <w:id w:val="45167990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F11D939" w14:textId="640A2004" w:rsidR="00E454F7" w:rsidRPr="00E454F7" w:rsidRDefault="00E454F7">
          <w:pPr>
            <w:pStyle w:val="CabealhodoSumrio"/>
            <w:rPr>
              <w:sz w:val="18"/>
              <w:szCs w:val="18"/>
            </w:rPr>
          </w:pPr>
        </w:p>
        <w:p w14:paraId="3BD038BD" w14:textId="6D92E86E" w:rsidR="006A2245" w:rsidRPr="00F925AE" w:rsidRDefault="00E454F7">
          <w:pPr>
            <w:pStyle w:val="Sumrio1"/>
            <w:tabs>
              <w:tab w:val="right" w:leader="dot" w:pos="9062"/>
            </w:tabs>
            <w:rPr>
              <w:rFonts w:ascii="Arial" w:eastAsiaTheme="minorEastAsia" w:hAnsi="Arial" w:cs="Arial"/>
              <w:noProof/>
              <w:color w:val="365F91"/>
              <w:kern w:val="2"/>
              <w:lang w:val="pt-PT" w:eastAsia="pt-PT"/>
              <w14:ligatures w14:val="standardContextual"/>
            </w:rPr>
          </w:pPr>
          <w:r w:rsidRPr="00F925AE">
            <w:rPr>
              <w:rFonts w:ascii="Arial" w:hAnsi="Arial" w:cs="Arial"/>
              <w:color w:val="365F91"/>
            </w:rPr>
            <w:fldChar w:fldCharType="begin"/>
          </w:r>
          <w:r w:rsidRPr="00F925AE">
            <w:rPr>
              <w:rFonts w:ascii="Arial" w:hAnsi="Arial" w:cs="Arial"/>
              <w:color w:val="365F91"/>
            </w:rPr>
            <w:instrText xml:space="preserve"> TOC \o "1-3" \h \z \u </w:instrText>
          </w:r>
          <w:r w:rsidRPr="00F925AE">
            <w:rPr>
              <w:rFonts w:ascii="Arial" w:hAnsi="Arial" w:cs="Arial"/>
              <w:color w:val="365F91"/>
            </w:rPr>
            <w:fldChar w:fldCharType="separate"/>
          </w:r>
          <w:hyperlink w:anchor="_Toc181465499" w:history="1">
            <w:r w:rsidR="006A2245" w:rsidRPr="00F925AE">
              <w:rPr>
                <w:rStyle w:val="Hyperlink"/>
                <w:rFonts w:ascii="Arial" w:hAnsi="Arial" w:cs="Arial"/>
                <w:b/>
                <w:bCs/>
                <w:noProof/>
                <w:color w:val="365F91"/>
              </w:rPr>
              <w:t>1. CONSIDERAÇÕES GERAIS</w:t>
            </w:r>
            <w:r w:rsidR="006A2245" w:rsidRPr="00F925AE">
              <w:rPr>
                <w:rFonts w:ascii="Arial" w:hAnsi="Arial" w:cs="Arial"/>
                <w:noProof/>
                <w:webHidden/>
                <w:color w:val="365F91"/>
              </w:rPr>
              <w:tab/>
            </w:r>
            <w:r w:rsidR="006A2245" w:rsidRPr="00F925AE">
              <w:rPr>
                <w:rFonts w:ascii="Arial" w:hAnsi="Arial" w:cs="Arial"/>
                <w:noProof/>
                <w:webHidden/>
                <w:color w:val="365F91"/>
              </w:rPr>
              <w:fldChar w:fldCharType="begin"/>
            </w:r>
            <w:r w:rsidR="006A2245" w:rsidRPr="00F925AE">
              <w:rPr>
                <w:rFonts w:ascii="Arial" w:hAnsi="Arial" w:cs="Arial"/>
                <w:noProof/>
                <w:webHidden/>
                <w:color w:val="365F91"/>
              </w:rPr>
              <w:instrText xml:space="preserve"> PAGEREF _Toc181465499 \h </w:instrText>
            </w:r>
            <w:r w:rsidR="006A2245" w:rsidRPr="00F925AE">
              <w:rPr>
                <w:rFonts w:ascii="Arial" w:hAnsi="Arial" w:cs="Arial"/>
                <w:noProof/>
                <w:webHidden/>
                <w:color w:val="365F91"/>
              </w:rPr>
            </w:r>
            <w:r w:rsidR="006A2245" w:rsidRPr="00F925AE">
              <w:rPr>
                <w:rFonts w:ascii="Arial" w:hAnsi="Arial" w:cs="Arial"/>
                <w:noProof/>
                <w:webHidden/>
                <w:color w:val="365F91"/>
              </w:rPr>
              <w:fldChar w:fldCharType="separate"/>
            </w:r>
            <w:r w:rsidR="006A2245" w:rsidRPr="00F925AE">
              <w:rPr>
                <w:rFonts w:ascii="Arial" w:hAnsi="Arial" w:cs="Arial"/>
                <w:noProof/>
                <w:webHidden/>
                <w:color w:val="365F91"/>
              </w:rPr>
              <w:t>5</w:t>
            </w:r>
            <w:r w:rsidR="006A2245" w:rsidRPr="00F925AE">
              <w:rPr>
                <w:rFonts w:ascii="Arial" w:hAnsi="Arial" w:cs="Arial"/>
                <w:noProof/>
                <w:webHidden/>
                <w:color w:val="365F91"/>
              </w:rPr>
              <w:fldChar w:fldCharType="end"/>
            </w:r>
          </w:hyperlink>
        </w:p>
        <w:p w14:paraId="2AC729F6" w14:textId="3E1D8240" w:rsidR="00E454F7" w:rsidRDefault="00E454F7">
          <w:r w:rsidRPr="00F925AE">
            <w:rPr>
              <w:rFonts w:ascii="Arial" w:hAnsi="Arial" w:cs="Arial"/>
              <w:b/>
              <w:bCs/>
              <w:color w:val="365F91"/>
            </w:rPr>
            <w:fldChar w:fldCharType="end"/>
          </w:r>
        </w:p>
      </w:sdtContent>
    </w:sdt>
    <w:p w14:paraId="7790D9F9" w14:textId="77777777" w:rsidR="00967CC4" w:rsidRPr="00C505A1" w:rsidRDefault="00967CC4" w:rsidP="00967CC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2B50E0BF" w14:textId="050D7806" w:rsidR="00967CC4" w:rsidRDefault="00967CC4" w:rsidP="00967CC4">
      <w:pPr>
        <w:pStyle w:val="Ttulo2"/>
        <w:jc w:val="center"/>
        <w:rPr>
          <w:rFonts w:ascii="Arial" w:hAnsi="Arial" w:cs="Arial"/>
        </w:rPr>
      </w:pPr>
    </w:p>
    <w:p w14:paraId="75478161" w14:textId="77777777" w:rsidR="00F3670A" w:rsidRDefault="00F3670A" w:rsidP="00F3670A"/>
    <w:p w14:paraId="2973E7C3" w14:textId="77777777" w:rsidR="00F3670A" w:rsidRDefault="00F3670A" w:rsidP="00F3670A"/>
    <w:p w14:paraId="2B7392BE" w14:textId="77777777" w:rsidR="00F3670A" w:rsidRDefault="00F3670A" w:rsidP="00F3670A"/>
    <w:p w14:paraId="779CD635" w14:textId="77777777" w:rsidR="00F3670A" w:rsidRDefault="00F3670A" w:rsidP="00F3670A"/>
    <w:p w14:paraId="6A741AE7" w14:textId="77777777" w:rsidR="00F3670A" w:rsidRDefault="00F3670A" w:rsidP="00F3670A"/>
    <w:p w14:paraId="3D0CFF60" w14:textId="77777777" w:rsidR="00F3670A" w:rsidRDefault="00F3670A" w:rsidP="00F3670A"/>
    <w:p w14:paraId="4918A4E3" w14:textId="77777777" w:rsidR="00F3670A" w:rsidRDefault="00F3670A" w:rsidP="00F3670A"/>
    <w:p w14:paraId="1966656B" w14:textId="77777777" w:rsidR="00F3670A" w:rsidRDefault="00F3670A" w:rsidP="00F3670A"/>
    <w:p w14:paraId="1F0F4DFF" w14:textId="77777777" w:rsidR="00F3670A" w:rsidRDefault="00F3670A" w:rsidP="00F3670A"/>
    <w:p w14:paraId="2E4AF426" w14:textId="77777777" w:rsidR="00F3670A" w:rsidRDefault="00F3670A" w:rsidP="00F3670A"/>
    <w:p w14:paraId="678DF7A5" w14:textId="77777777" w:rsidR="00F3670A" w:rsidRDefault="00F3670A" w:rsidP="00F3670A"/>
    <w:p w14:paraId="7488E866" w14:textId="77777777" w:rsidR="00F3670A" w:rsidRDefault="00F3670A" w:rsidP="00F3670A"/>
    <w:p w14:paraId="52A2FB2B" w14:textId="77777777" w:rsidR="00F3670A" w:rsidRDefault="00F3670A" w:rsidP="00F3670A"/>
    <w:p w14:paraId="489CF1A2" w14:textId="77777777" w:rsidR="00F3670A" w:rsidRPr="00F3670A" w:rsidRDefault="00F3670A" w:rsidP="00F3670A"/>
    <w:p w14:paraId="1C49E36B" w14:textId="77777777" w:rsidR="00F3670A" w:rsidRDefault="00F3670A" w:rsidP="00F3670A"/>
    <w:p w14:paraId="58FB4445" w14:textId="77777777" w:rsidR="00F3670A" w:rsidRDefault="00F3670A" w:rsidP="00F3670A"/>
    <w:p w14:paraId="351CA08E" w14:textId="77777777" w:rsidR="00F3670A" w:rsidRDefault="00F3670A" w:rsidP="00F3670A">
      <w:pPr>
        <w:sectPr w:rsidR="00F3670A" w:rsidSect="00391806">
          <w:footerReference w:type="default" r:id="rId10"/>
          <w:pgSz w:w="11907" w:h="16839" w:code="9"/>
          <w:pgMar w:top="1134" w:right="1134" w:bottom="1134" w:left="1701" w:header="567" w:footer="567" w:gutter="0"/>
          <w:cols w:space="720"/>
          <w:noEndnote/>
        </w:sectPr>
      </w:pPr>
    </w:p>
    <w:p w14:paraId="6AB8637F" w14:textId="77777777" w:rsidR="00BA7099" w:rsidRPr="006A2245" w:rsidRDefault="00BA7099" w:rsidP="00BA7099">
      <w:pPr>
        <w:pStyle w:val="Ttulo1"/>
        <w:rPr>
          <w:rFonts w:ascii="Arial" w:hAnsi="Arial" w:cs="Arial"/>
          <w:b/>
          <w:bCs/>
          <w:color w:val="365F91"/>
          <w:sz w:val="22"/>
          <w:szCs w:val="22"/>
        </w:rPr>
      </w:pPr>
      <w:bookmarkStart w:id="0" w:name="_Toc147415052"/>
      <w:bookmarkStart w:id="1" w:name="_Toc147417000"/>
      <w:bookmarkStart w:id="2" w:name="_Toc147419554"/>
      <w:bookmarkStart w:id="3" w:name="_Toc147421761"/>
      <w:bookmarkStart w:id="4" w:name="_Toc147422089"/>
      <w:bookmarkStart w:id="5" w:name="_Toc181465499"/>
      <w:bookmarkStart w:id="6" w:name="_Toc59118160"/>
      <w:r w:rsidRPr="006A2245">
        <w:rPr>
          <w:rFonts w:ascii="Arial" w:hAnsi="Arial" w:cs="Arial"/>
          <w:b/>
          <w:bCs/>
          <w:color w:val="365F91"/>
          <w:sz w:val="22"/>
          <w:szCs w:val="22"/>
        </w:rPr>
        <w:lastRenderedPageBreak/>
        <w:t xml:space="preserve">1. </w:t>
      </w:r>
      <w:bookmarkEnd w:id="0"/>
      <w:bookmarkEnd w:id="1"/>
      <w:r w:rsidRPr="006A2245">
        <w:rPr>
          <w:rFonts w:ascii="Arial" w:hAnsi="Arial" w:cs="Arial"/>
          <w:b/>
          <w:bCs/>
          <w:color w:val="365F91"/>
          <w:sz w:val="22"/>
          <w:szCs w:val="22"/>
        </w:rPr>
        <w:t>CONSIDERAÇÕES GERAIS</w:t>
      </w:r>
      <w:bookmarkEnd w:id="2"/>
      <w:bookmarkEnd w:id="3"/>
      <w:bookmarkEnd w:id="4"/>
      <w:bookmarkEnd w:id="5"/>
    </w:p>
    <w:bookmarkEnd w:id="6"/>
    <w:p w14:paraId="4ADCB713" w14:textId="77777777" w:rsidR="00BA7099" w:rsidRDefault="00BA7099" w:rsidP="00C505A1">
      <w:pPr>
        <w:pStyle w:val="Ttulo21"/>
      </w:pPr>
    </w:p>
    <w:p w14:paraId="29610517" w14:textId="0D70515E" w:rsidR="00C505A1" w:rsidRPr="00C505A1" w:rsidRDefault="00C505A1" w:rsidP="00C505A1">
      <w:pPr>
        <w:pStyle w:val="Ttulo21"/>
      </w:pPr>
      <w:r w:rsidRPr="00C505A1">
        <w:t>Relatório de dimensionamento</w:t>
      </w:r>
    </w:p>
    <w:p w14:paraId="0A0D0898" w14:textId="77777777" w:rsidR="00C505A1" w:rsidRPr="00C505A1" w:rsidRDefault="00C505A1" w:rsidP="00C505A1">
      <w:pPr>
        <w:pStyle w:val="Ttulo21"/>
      </w:pPr>
    </w:p>
    <w:p w14:paraId="310F5C67" w14:textId="77777777" w:rsidR="00C505A1" w:rsidRPr="00C505A1" w:rsidRDefault="00C505A1" w:rsidP="00C505A1">
      <w:pPr>
        <w:pStyle w:val="Ttulo21"/>
      </w:pPr>
      <w:r w:rsidRPr="00C505A1">
        <w:t>Central de gás</w:t>
      </w:r>
    </w:p>
    <w:p w14:paraId="3558A333" w14:textId="77777777" w:rsidR="00C505A1" w:rsidRPr="00C505A1" w:rsidRDefault="00C505A1" w:rsidP="00C505A1">
      <w:pPr>
        <w:pStyle w:val="Ttulo21"/>
      </w:pPr>
    </w:p>
    <w:p w14:paraId="2479B5D1" w14:textId="77777777" w:rsidR="00C505A1" w:rsidRPr="00C505A1" w:rsidRDefault="00C505A1" w:rsidP="00C505A1">
      <w:pPr>
        <w:pStyle w:val="Ttulo21"/>
      </w:pPr>
      <w:r w:rsidRPr="00C505A1">
        <w:t>Dimensionamento da Central de GLP - AG1 (TÉRREO)</w:t>
      </w:r>
    </w:p>
    <w:p w14:paraId="6C40E80B" w14:textId="77777777" w:rsidR="00C505A1" w:rsidRPr="00C505A1" w:rsidRDefault="00C505A1" w:rsidP="00C505A1">
      <w:pPr>
        <w:pStyle w:val="Ttulo21"/>
      </w:pPr>
    </w:p>
    <w:p w14:paraId="1112D507" w14:textId="77777777" w:rsidR="00C505A1" w:rsidRPr="00C505A1" w:rsidRDefault="00C505A1" w:rsidP="00C505A1">
      <w:pPr>
        <w:pStyle w:val="Ttulo21"/>
      </w:pPr>
      <w:r w:rsidRPr="00C505A1">
        <w:t>Fatores para dimensionamento</w:t>
      </w:r>
    </w:p>
    <w:p w14:paraId="1A8317BB" w14:textId="77777777" w:rsidR="00C505A1" w:rsidRPr="00C505A1" w:rsidRDefault="00C505A1" w:rsidP="00C505A1">
      <w:pPr>
        <w:pStyle w:val="Ttulo21"/>
      </w:pPr>
    </w:p>
    <w:p w14:paraId="32321E87" w14:textId="77777777" w:rsidR="00C505A1" w:rsidRPr="00C505A1" w:rsidRDefault="00C505A1" w:rsidP="00C505A1">
      <w:pPr>
        <w:pStyle w:val="Corpodotexto"/>
      </w:pPr>
      <w:r w:rsidRPr="00C505A1">
        <w:t>Temperatura média mínima: 10°C</w:t>
      </w:r>
    </w:p>
    <w:p w14:paraId="47C9E05B" w14:textId="77777777" w:rsidR="00C505A1" w:rsidRPr="00C505A1" w:rsidRDefault="00C505A1" w:rsidP="00C505A1">
      <w:pPr>
        <w:pStyle w:val="Corpodotexto"/>
      </w:pPr>
      <w:r w:rsidRPr="00C505A1">
        <w:t>Vazão para dimensionamento: 0.71 m³/h</w:t>
      </w:r>
    </w:p>
    <w:p w14:paraId="26B0EF8E" w14:textId="77777777" w:rsidR="00C505A1" w:rsidRPr="00C505A1" w:rsidRDefault="00C505A1" w:rsidP="00C505A1">
      <w:pPr>
        <w:pStyle w:val="Corpodotexto"/>
      </w:pPr>
      <w:r w:rsidRPr="00C505A1">
        <w:t>Densidade do gás: 1.8</w:t>
      </w:r>
    </w:p>
    <w:p w14:paraId="6CE2F506" w14:textId="77777777" w:rsidR="00C505A1" w:rsidRPr="00C505A1" w:rsidRDefault="00C505A1" w:rsidP="00C505A1">
      <w:pPr>
        <w:pStyle w:val="Corpodotexto"/>
      </w:pPr>
    </w:p>
    <w:p w14:paraId="59DECA3C" w14:textId="77777777" w:rsidR="00C505A1" w:rsidRPr="00C505A1" w:rsidRDefault="00C505A1" w:rsidP="00C505A1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431"/>
        <w:gridCol w:w="1269"/>
        <w:gridCol w:w="1377"/>
        <w:gridCol w:w="2403"/>
      </w:tblGrid>
      <w:tr w:rsidR="00C505A1" w:rsidRPr="00C505A1" w14:paraId="6FD901A5" w14:textId="77777777" w:rsidTr="00C505A1">
        <w:trPr>
          <w:jc w:val="center"/>
        </w:trPr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3013EBB" w14:textId="77777777" w:rsidR="00C505A1" w:rsidRPr="00C505A1" w:rsidRDefault="00C505A1">
            <w:pPr>
              <w:pStyle w:val="Ttulodetabela"/>
              <w:spacing w:after="0" w:line="240" w:lineRule="auto"/>
              <w:jc w:val="center"/>
            </w:pPr>
            <w:r w:rsidRPr="00C505A1">
              <w:t>Recipiente</w:t>
            </w:r>
          </w:p>
        </w:tc>
        <w:tc>
          <w:tcPr>
            <w:tcW w:w="126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1D06B17" w14:textId="77777777" w:rsidR="00C505A1" w:rsidRPr="00C505A1" w:rsidRDefault="00C505A1">
            <w:pPr>
              <w:pStyle w:val="Ttulodetabela"/>
              <w:spacing w:after="0" w:line="240" w:lineRule="auto"/>
              <w:jc w:val="center"/>
            </w:pPr>
            <w:r w:rsidRPr="00C505A1">
              <w:t>Número de recipientes</w:t>
            </w:r>
          </w:p>
        </w:tc>
        <w:tc>
          <w:tcPr>
            <w:tcW w:w="2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3A9456B" w14:textId="77777777" w:rsidR="00C505A1" w:rsidRPr="00C505A1" w:rsidRDefault="00C505A1">
            <w:pPr>
              <w:pStyle w:val="Ttulodetabela"/>
              <w:spacing w:after="0" w:line="240" w:lineRule="auto"/>
              <w:jc w:val="center"/>
            </w:pPr>
            <w:r w:rsidRPr="00C505A1">
              <w:t>Capacidade de vaporização</w:t>
            </w:r>
          </w:p>
        </w:tc>
      </w:tr>
      <w:tr w:rsidR="00C505A1" w:rsidRPr="00C505A1" w14:paraId="207642FD" w14:textId="77777777" w:rsidTr="00C505A1">
        <w:trPr>
          <w:jc w:val="center"/>
        </w:trPr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2106BB" w14:textId="77777777" w:rsidR="00C505A1" w:rsidRPr="00C505A1" w:rsidRDefault="00C505A1">
            <w:pPr>
              <w:pStyle w:val="Ttulodetabela"/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50C346F" w14:textId="77777777" w:rsidR="00C505A1" w:rsidRPr="00C505A1" w:rsidRDefault="00C505A1">
            <w:pPr>
              <w:pStyle w:val="Ttulodetabela"/>
              <w:spacing w:after="0" w:line="240" w:lineRule="auto"/>
              <w:jc w:val="center"/>
            </w:pPr>
            <w:r w:rsidRPr="00C505A1">
              <w:t>1 Bateria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04473F2" w14:textId="77777777" w:rsidR="00C505A1" w:rsidRPr="00C505A1" w:rsidRDefault="00C505A1">
            <w:pPr>
              <w:pStyle w:val="Ttulodetabela"/>
              <w:spacing w:after="0" w:line="240" w:lineRule="auto"/>
              <w:jc w:val="center"/>
            </w:pPr>
            <w:r w:rsidRPr="00C505A1">
              <w:t>2 Baterias</w:t>
            </w:r>
          </w:p>
        </w:tc>
        <w:tc>
          <w:tcPr>
            <w:tcW w:w="2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D20DAC9" w14:textId="77777777" w:rsidR="00C505A1" w:rsidRPr="00C505A1" w:rsidRDefault="00C505A1">
            <w:pPr>
              <w:pStyle w:val="Ttulodetabela"/>
              <w:spacing w:after="0" w:line="240" w:lineRule="auto"/>
              <w:jc w:val="center"/>
            </w:pPr>
            <w:r w:rsidRPr="00C505A1">
              <w:t>(kg/h)</w:t>
            </w:r>
          </w:p>
        </w:tc>
      </w:tr>
      <w:tr w:rsidR="00C505A1" w:rsidRPr="00C505A1" w14:paraId="470431EC" w14:textId="77777777" w:rsidTr="00C505A1">
        <w:trPr>
          <w:jc w:val="center"/>
        </w:trPr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3F4A206" w14:textId="77777777" w:rsidR="00C505A1" w:rsidRPr="00C505A1" w:rsidRDefault="00C505A1">
            <w:pPr>
              <w:pStyle w:val="Contedodatabela"/>
              <w:spacing w:after="0" w:line="240" w:lineRule="auto"/>
            </w:pPr>
            <w:r w:rsidRPr="00C505A1">
              <w:t>1000WG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AF8B047" w14:textId="77777777" w:rsidR="00C505A1" w:rsidRPr="00C505A1" w:rsidRDefault="00C505A1">
            <w:pPr>
              <w:pStyle w:val="Contedodatabela"/>
              <w:spacing w:after="0" w:line="240" w:lineRule="auto"/>
              <w:jc w:val="center"/>
            </w:pPr>
            <w:r w:rsidRPr="00C505A1">
              <w:t>1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18F3D15" w14:textId="77777777" w:rsidR="00C505A1" w:rsidRPr="00C505A1" w:rsidRDefault="00C505A1">
            <w:pPr>
              <w:pStyle w:val="Contedodatabela"/>
              <w:spacing w:after="0" w:line="240" w:lineRule="auto"/>
              <w:jc w:val="center"/>
            </w:pPr>
            <w:r w:rsidRPr="00C505A1">
              <w:t>-</w:t>
            </w:r>
          </w:p>
        </w:tc>
        <w:tc>
          <w:tcPr>
            <w:tcW w:w="2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F270553" w14:textId="77777777" w:rsidR="00C505A1" w:rsidRPr="00C505A1" w:rsidRDefault="00C505A1">
            <w:pPr>
              <w:pStyle w:val="Contedodatabela"/>
              <w:spacing w:after="0" w:line="240" w:lineRule="auto"/>
              <w:jc w:val="center"/>
            </w:pPr>
            <w:r w:rsidRPr="00C505A1">
              <w:t>10.93</w:t>
            </w:r>
          </w:p>
        </w:tc>
      </w:tr>
      <w:tr w:rsidR="00C505A1" w:rsidRPr="00C505A1" w14:paraId="043DD9B9" w14:textId="77777777" w:rsidTr="00C505A1">
        <w:trPr>
          <w:jc w:val="center"/>
        </w:trPr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6FBF7FD" w14:textId="77777777" w:rsidR="00C505A1" w:rsidRPr="00C505A1" w:rsidRDefault="00C505A1">
            <w:pPr>
              <w:pStyle w:val="Contedodatabela"/>
              <w:spacing w:after="0" w:line="240" w:lineRule="auto"/>
            </w:pPr>
            <w:r w:rsidRPr="00C505A1">
              <w:t>120WG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B6562CE" w14:textId="77777777" w:rsidR="00C505A1" w:rsidRPr="00C505A1" w:rsidRDefault="00C505A1">
            <w:pPr>
              <w:pStyle w:val="Contedodatabela"/>
              <w:spacing w:after="0" w:line="240" w:lineRule="auto"/>
              <w:jc w:val="center"/>
            </w:pPr>
            <w:r w:rsidRPr="00C505A1">
              <w:t>1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B8C2DA9" w14:textId="77777777" w:rsidR="00C505A1" w:rsidRPr="00C505A1" w:rsidRDefault="00C505A1">
            <w:pPr>
              <w:pStyle w:val="Contedodatabela"/>
              <w:spacing w:after="0" w:line="240" w:lineRule="auto"/>
              <w:jc w:val="center"/>
            </w:pPr>
            <w:r w:rsidRPr="00C505A1">
              <w:t>-</w:t>
            </w:r>
          </w:p>
        </w:tc>
        <w:tc>
          <w:tcPr>
            <w:tcW w:w="2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BC08868" w14:textId="77777777" w:rsidR="00C505A1" w:rsidRPr="00C505A1" w:rsidRDefault="00C505A1">
            <w:pPr>
              <w:pStyle w:val="Contedodatabela"/>
              <w:spacing w:after="0" w:line="240" w:lineRule="auto"/>
              <w:jc w:val="center"/>
            </w:pPr>
            <w:r w:rsidRPr="00C505A1">
              <w:t>2.30</w:t>
            </w:r>
          </w:p>
        </w:tc>
      </w:tr>
      <w:tr w:rsidR="00C505A1" w:rsidRPr="00C505A1" w14:paraId="0D36A896" w14:textId="77777777" w:rsidTr="00C505A1">
        <w:trPr>
          <w:jc w:val="center"/>
        </w:trPr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3D63CD0" w14:textId="77777777" w:rsidR="00C505A1" w:rsidRPr="00C505A1" w:rsidRDefault="00C505A1">
            <w:pPr>
              <w:pStyle w:val="Contedodatabela"/>
              <w:spacing w:after="0" w:line="240" w:lineRule="auto"/>
            </w:pPr>
            <w:r w:rsidRPr="00C505A1">
              <w:t>2000WG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CE7D0A7" w14:textId="77777777" w:rsidR="00C505A1" w:rsidRPr="00C505A1" w:rsidRDefault="00C505A1">
            <w:pPr>
              <w:pStyle w:val="Contedodatabela"/>
              <w:spacing w:after="0" w:line="240" w:lineRule="auto"/>
              <w:jc w:val="center"/>
            </w:pPr>
            <w:r w:rsidRPr="00C505A1">
              <w:t>1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43C6F62" w14:textId="77777777" w:rsidR="00C505A1" w:rsidRPr="00C505A1" w:rsidRDefault="00C505A1">
            <w:pPr>
              <w:pStyle w:val="Contedodatabela"/>
              <w:spacing w:after="0" w:line="240" w:lineRule="auto"/>
              <w:jc w:val="center"/>
            </w:pPr>
            <w:r w:rsidRPr="00C505A1">
              <w:t>-</w:t>
            </w:r>
          </w:p>
        </w:tc>
        <w:tc>
          <w:tcPr>
            <w:tcW w:w="2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D89DED6" w14:textId="77777777" w:rsidR="00C505A1" w:rsidRPr="00C505A1" w:rsidRDefault="00C505A1">
            <w:pPr>
              <w:pStyle w:val="Contedodatabela"/>
              <w:spacing w:after="0" w:line="240" w:lineRule="auto"/>
              <w:jc w:val="center"/>
            </w:pPr>
            <w:r w:rsidRPr="00C505A1">
              <w:t>19.46</w:t>
            </w:r>
          </w:p>
        </w:tc>
      </w:tr>
      <w:tr w:rsidR="00C505A1" w:rsidRPr="00C505A1" w14:paraId="46B26439" w14:textId="77777777" w:rsidTr="00C505A1">
        <w:trPr>
          <w:jc w:val="center"/>
        </w:trPr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4EE4B1A" w14:textId="77777777" w:rsidR="00C505A1" w:rsidRPr="00C505A1" w:rsidRDefault="00C505A1">
            <w:pPr>
              <w:pStyle w:val="Contedodatabela"/>
              <w:spacing w:after="0" w:line="240" w:lineRule="auto"/>
            </w:pPr>
            <w:r w:rsidRPr="00C505A1">
              <w:t>250WG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4C3D84C" w14:textId="77777777" w:rsidR="00C505A1" w:rsidRPr="00C505A1" w:rsidRDefault="00C505A1">
            <w:pPr>
              <w:pStyle w:val="Contedodatabela"/>
              <w:spacing w:after="0" w:line="240" w:lineRule="auto"/>
              <w:jc w:val="center"/>
            </w:pPr>
            <w:r w:rsidRPr="00C505A1">
              <w:t>1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84DA9C3" w14:textId="77777777" w:rsidR="00C505A1" w:rsidRPr="00C505A1" w:rsidRDefault="00C505A1">
            <w:pPr>
              <w:pStyle w:val="Contedodatabela"/>
              <w:spacing w:after="0" w:line="240" w:lineRule="auto"/>
              <w:jc w:val="center"/>
            </w:pPr>
            <w:r w:rsidRPr="00C505A1">
              <w:t>-</w:t>
            </w:r>
          </w:p>
        </w:tc>
        <w:tc>
          <w:tcPr>
            <w:tcW w:w="2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67662A0" w14:textId="77777777" w:rsidR="00C505A1" w:rsidRPr="00C505A1" w:rsidRDefault="00C505A1">
            <w:pPr>
              <w:pStyle w:val="Contedodatabela"/>
              <w:spacing w:after="0" w:line="240" w:lineRule="auto"/>
              <w:jc w:val="center"/>
            </w:pPr>
            <w:r w:rsidRPr="00C505A1">
              <w:t>4.00</w:t>
            </w:r>
          </w:p>
        </w:tc>
      </w:tr>
      <w:tr w:rsidR="00C505A1" w:rsidRPr="00C505A1" w14:paraId="0A46EC95" w14:textId="77777777" w:rsidTr="00C505A1">
        <w:trPr>
          <w:jc w:val="center"/>
        </w:trPr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4BBBF37" w14:textId="77777777" w:rsidR="00C505A1" w:rsidRPr="00C505A1" w:rsidRDefault="00C505A1">
            <w:pPr>
              <w:pStyle w:val="Contedodatabela"/>
              <w:spacing w:after="0" w:line="240" w:lineRule="auto"/>
            </w:pPr>
            <w:r w:rsidRPr="00C505A1">
              <w:t>320WG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1A37905" w14:textId="77777777" w:rsidR="00C505A1" w:rsidRPr="00C505A1" w:rsidRDefault="00C505A1">
            <w:pPr>
              <w:pStyle w:val="Contedodatabela"/>
              <w:spacing w:after="0" w:line="240" w:lineRule="auto"/>
              <w:jc w:val="center"/>
            </w:pPr>
            <w:r w:rsidRPr="00C505A1">
              <w:t>1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7669F11" w14:textId="77777777" w:rsidR="00C505A1" w:rsidRPr="00C505A1" w:rsidRDefault="00C505A1">
            <w:pPr>
              <w:pStyle w:val="Contedodatabela"/>
              <w:spacing w:after="0" w:line="240" w:lineRule="auto"/>
              <w:jc w:val="center"/>
            </w:pPr>
            <w:r w:rsidRPr="00C505A1">
              <w:t>-</w:t>
            </w:r>
          </w:p>
        </w:tc>
        <w:tc>
          <w:tcPr>
            <w:tcW w:w="2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6F11888" w14:textId="77777777" w:rsidR="00C505A1" w:rsidRPr="00C505A1" w:rsidRDefault="00C505A1">
            <w:pPr>
              <w:pStyle w:val="Contedodatabela"/>
              <w:spacing w:after="0" w:line="240" w:lineRule="auto"/>
              <w:jc w:val="center"/>
            </w:pPr>
            <w:r w:rsidRPr="00C505A1">
              <w:t>4.93</w:t>
            </w:r>
          </w:p>
        </w:tc>
      </w:tr>
      <w:tr w:rsidR="00C505A1" w:rsidRPr="00C505A1" w14:paraId="23F227A8" w14:textId="77777777" w:rsidTr="00C505A1">
        <w:trPr>
          <w:jc w:val="center"/>
        </w:trPr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DEEB511" w14:textId="77777777" w:rsidR="00C505A1" w:rsidRPr="00C505A1" w:rsidRDefault="00C505A1">
            <w:pPr>
              <w:pStyle w:val="Contedodatabela"/>
              <w:spacing w:after="0" w:line="240" w:lineRule="auto"/>
            </w:pPr>
            <w:r w:rsidRPr="00C505A1">
              <w:t>500WG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9A53C12" w14:textId="77777777" w:rsidR="00C505A1" w:rsidRPr="00C505A1" w:rsidRDefault="00C505A1">
            <w:pPr>
              <w:pStyle w:val="Contedodatabela"/>
              <w:spacing w:after="0" w:line="240" w:lineRule="auto"/>
              <w:jc w:val="center"/>
            </w:pPr>
            <w:r w:rsidRPr="00C505A1">
              <w:t>1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2FE51C9" w14:textId="77777777" w:rsidR="00C505A1" w:rsidRPr="00C505A1" w:rsidRDefault="00C505A1">
            <w:pPr>
              <w:pStyle w:val="Contedodatabela"/>
              <w:spacing w:after="0" w:line="240" w:lineRule="auto"/>
              <w:jc w:val="center"/>
            </w:pPr>
            <w:r w:rsidRPr="00C505A1">
              <w:t>-</w:t>
            </w:r>
          </w:p>
        </w:tc>
        <w:tc>
          <w:tcPr>
            <w:tcW w:w="2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1945E4B" w14:textId="77777777" w:rsidR="00C505A1" w:rsidRPr="00C505A1" w:rsidRDefault="00C505A1">
            <w:pPr>
              <w:pStyle w:val="Contedodatabela"/>
              <w:spacing w:after="0" w:line="240" w:lineRule="auto"/>
              <w:jc w:val="center"/>
            </w:pPr>
            <w:r w:rsidRPr="00C505A1">
              <w:t>6.31</w:t>
            </w:r>
          </w:p>
        </w:tc>
      </w:tr>
      <w:tr w:rsidR="00C505A1" w:rsidRPr="00C505A1" w14:paraId="422FEB34" w14:textId="77777777" w:rsidTr="00C505A1">
        <w:trPr>
          <w:jc w:val="center"/>
        </w:trPr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BE82BA7" w14:textId="77777777" w:rsidR="00C505A1" w:rsidRPr="00C505A1" w:rsidRDefault="00C505A1">
            <w:pPr>
              <w:pStyle w:val="Contedodatabela"/>
              <w:spacing w:after="0" w:line="240" w:lineRule="auto"/>
            </w:pPr>
            <w:r w:rsidRPr="00C505A1">
              <w:t>P02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4DF746B" w14:textId="77777777" w:rsidR="00C505A1" w:rsidRPr="00C505A1" w:rsidRDefault="00C505A1">
            <w:pPr>
              <w:pStyle w:val="Contedodatabela"/>
              <w:spacing w:after="0" w:line="240" w:lineRule="auto"/>
              <w:jc w:val="center"/>
            </w:pPr>
            <w:r w:rsidRPr="00C505A1">
              <w:t>7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B820309" w14:textId="77777777" w:rsidR="00C505A1" w:rsidRPr="00C505A1" w:rsidRDefault="00C505A1">
            <w:pPr>
              <w:pStyle w:val="Contedodatabela"/>
              <w:spacing w:after="0" w:line="240" w:lineRule="auto"/>
              <w:jc w:val="center"/>
            </w:pPr>
            <w:r w:rsidRPr="00C505A1">
              <w:t>14</w:t>
            </w:r>
          </w:p>
        </w:tc>
        <w:tc>
          <w:tcPr>
            <w:tcW w:w="2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5BB6C20" w14:textId="77777777" w:rsidR="00C505A1" w:rsidRPr="00C505A1" w:rsidRDefault="00C505A1">
            <w:pPr>
              <w:pStyle w:val="Contedodatabela"/>
              <w:spacing w:after="0" w:line="240" w:lineRule="auto"/>
              <w:jc w:val="center"/>
            </w:pPr>
            <w:r w:rsidRPr="00C505A1">
              <w:t>0.20</w:t>
            </w:r>
          </w:p>
        </w:tc>
      </w:tr>
      <w:tr w:rsidR="00C505A1" w:rsidRPr="00C505A1" w14:paraId="07130E04" w14:textId="77777777" w:rsidTr="00C505A1">
        <w:trPr>
          <w:jc w:val="center"/>
        </w:trPr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35F1317" w14:textId="77777777" w:rsidR="00C505A1" w:rsidRPr="00C505A1" w:rsidRDefault="00C505A1">
            <w:pPr>
              <w:pStyle w:val="Contedodatabela"/>
              <w:spacing w:after="0" w:line="240" w:lineRule="auto"/>
            </w:pPr>
            <w:r w:rsidRPr="00C505A1">
              <w:t>P05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16C3418" w14:textId="77777777" w:rsidR="00C505A1" w:rsidRPr="00C505A1" w:rsidRDefault="00C505A1">
            <w:pPr>
              <w:pStyle w:val="Contedodatabela"/>
              <w:spacing w:after="0" w:line="240" w:lineRule="auto"/>
              <w:jc w:val="center"/>
            </w:pPr>
            <w:r w:rsidRPr="00C505A1">
              <w:t>4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F175549" w14:textId="77777777" w:rsidR="00C505A1" w:rsidRPr="00C505A1" w:rsidRDefault="00C505A1">
            <w:pPr>
              <w:pStyle w:val="Contedodatabela"/>
              <w:spacing w:after="0" w:line="240" w:lineRule="auto"/>
              <w:jc w:val="center"/>
            </w:pPr>
            <w:r w:rsidRPr="00C505A1">
              <w:t>8</w:t>
            </w:r>
          </w:p>
        </w:tc>
        <w:tc>
          <w:tcPr>
            <w:tcW w:w="2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D2F9FD1" w14:textId="77777777" w:rsidR="00C505A1" w:rsidRPr="00C505A1" w:rsidRDefault="00C505A1">
            <w:pPr>
              <w:pStyle w:val="Contedodatabela"/>
              <w:spacing w:after="0" w:line="240" w:lineRule="auto"/>
              <w:jc w:val="center"/>
            </w:pPr>
            <w:r w:rsidRPr="00C505A1">
              <w:t>0.40</w:t>
            </w:r>
          </w:p>
        </w:tc>
      </w:tr>
      <w:tr w:rsidR="00C505A1" w:rsidRPr="00C505A1" w14:paraId="4EC37866" w14:textId="77777777" w:rsidTr="00C505A1">
        <w:trPr>
          <w:jc w:val="center"/>
        </w:trPr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10D50F3" w14:textId="77777777" w:rsidR="00C505A1" w:rsidRPr="00C505A1" w:rsidRDefault="00C505A1">
            <w:pPr>
              <w:pStyle w:val="Contedodatabela"/>
              <w:spacing w:after="0" w:line="240" w:lineRule="auto"/>
            </w:pPr>
            <w:r w:rsidRPr="00C505A1">
              <w:t>P13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6E7352B" w14:textId="77777777" w:rsidR="00C505A1" w:rsidRPr="00C505A1" w:rsidRDefault="00C505A1">
            <w:pPr>
              <w:pStyle w:val="Contedodatabela"/>
              <w:spacing w:after="0" w:line="240" w:lineRule="auto"/>
              <w:jc w:val="center"/>
            </w:pPr>
            <w:r w:rsidRPr="00C505A1">
              <w:t>3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EEFA9FC" w14:textId="77777777" w:rsidR="00C505A1" w:rsidRPr="00C505A1" w:rsidRDefault="00C505A1">
            <w:pPr>
              <w:pStyle w:val="Contedodatabela"/>
              <w:spacing w:after="0" w:line="240" w:lineRule="auto"/>
              <w:jc w:val="center"/>
            </w:pPr>
            <w:r w:rsidRPr="00C505A1">
              <w:t>6</w:t>
            </w:r>
          </w:p>
        </w:tc>
        <w:tc>
          <w:tcPr>
            <w:tcW w:w="2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B58F532" w14:textId="77777777" w:rsidR="00C505A1" w:rsidRPr="00C505A1" w:rsidRDefault="00C505A1">
            <w:pPr>
              <w:pStyle w:val="Contedodatabela"/>
              <w:spacing w:after="0" w:line="240" w:lineRule="auto"/>
              <w:jc w:val="center"/>
            </w:pPr>
            <w:r w:rsidRPr="00C505A1">
              <w:t>0.60</w:t>
            </w:r>
          </w:p>
        </w:tc>
      </w:tr>
      <w:tr w:rsidR="00C505A1" w:rsidRPr="00C505A1" w14:paraId="09E14778" w14:textId="77777777" w:rsidTr="00C505A1">
        <w:trPr>
          <w:jc w:val="center"/>
        </w:trPr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BEEB6FF" w14:textId="77777777" w:rsidR="00C505A1" w:rsidRPr="00C505A1" w:rsidRDefault="00C505A1">
            <w:pPr>
              <w:pStyle w:val="Contedodatabela"/>
              <w:spacing w:after="0" w:line="240" w:lineRule="auto"/>
            </w:pPr>
            <w:r w:rsidRPr="00C505A1">
              <w:t>P190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FEF3B96" w14:textId="77777777" w:rsidR="00C505A1" w:rsidRPr="00C505A1" w:rsidRDefault="00C505A1">
            <w:pPr>
              <w:pStyle w:val="Contedodatabela"/>
              <w:spacing w:after="0" w:line="240" w:lineRule="auto"/>
              <w:jc w:val="center"/>
            </w:pPr>
            <w:r w:rsidRPr="00C505A1">
              <w:t>1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7CDD95D" w14:textId="77777777" w:rsidR="00C505A1" w:rsidRPr="00C505A1" w:rsidRDefault="00C505A1">
            <w:pPr>
              <w:pStyle w:val="Contedodatabela"/>
              <w:spacing w:after="0" w:line="240" w:lineRule="auto"/>
              <w:jc w:val="center"/>
            </w:pPr>
            <w:r w:rsidRPr="00C505A1">
              <w:t>-</w:t>
            </w:r>
          </w:p>
        </w:tc>
        <w:tc>
          <w:tcPr>
            <w:tcW w:w="2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F187F88" w14:textId="77777777" w:rsidR="00C505A1" w:rsidRPr="00C505A1" w:rsidRDefault="00C505A1">
            <w:pPr>
              <w:pStyle w:val="Contedodatabela"/>
              <w:spacing w:after="0" w:line="240" w:lineRule="auto"/>
              <w:jc w:val="center"/>
            </w:pPr>
            <w:r w:rsidRPr="00C505A1">
              <w:t>2.09</w:t>
            </w:r>
          </w:p>
        </w:tc>
      </w:tr>
      <w:tr w:rsidR="00C505A1" w:rsidRPr="00C505A1" w14:paraId="189905C6" w14:textId="77777777" w:rsidTr="00C505A1">
        <w:trPr>
          <w:jc w:val="center"/>
        </w:trPr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27F8FE0" w14:textId="77777777" w:rsidR="00C505A1" w:rsidRPr="00C505A1" w:rsidRDefault="00C505A1">
            <w:pPr>
              <w:pStyle w:val="Contedodatabela"/>
              <w:spacing w:after="0" w:line="240" w:lineRule="auto"/>
            </w:pPr>
            <w:r w:rsidRPr="00C505A1">
              <w:t>P45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2BF5095" w14:textId="77777777" w:rsidR="00C505A1" w:rsidRPr="00C505A1" w:rsidRDefault="00C505A1">
            <w:pPr>
              <w:pStyle w:val="Contedodatabela"/>
              <w:spacing w:after="0" w:line="240" w:lineRule="auto"/>
              <w:jc w:val="center"/>
            </w:pPr>
            <w:r w:rsidRPr="00C505A1">
              <w:t>2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0830D30" w14:textId="77777777" w:rsidR="00C505A1" w:rsidRPr="00C505A1" w:rsidRDefault="00C505A1">
            <w:pPr>
              <w:pStyle w:val="Contedodatabela"/>
              <w:spacing w:after="0" w:line="240" w:lineRule="auto"/>
              <w:jc w:val="center"/>
            </w:pPr>
            <w:r w:rsidRPr="00C505A1">
              <w:t>4</w:t>
            </w:r>
          </w:p>
        </w:tc>
        <w:tc>
          <w:tcPr>
            <w:tcW w:w="2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E9DD8F5" w14:textId="77777777" w:rsidR="00C505A1" w:rsidRPr="00C505A1" w:rsidRDefault="00C505A1">
            <w:pPr>
              <w:pStyle w:val="Contedodatabela"/>
              <w:spacing w:after="0" w:line="240" w:lineRule="auto"/>
              <w:jc w:val="center"/>
            </w:pPr>
            <w:r w:rsidRPr="00C505A1">
              <w:t>0.82</w:t>
            </w:r>
          </w:p>
        </w:tc>
      </w:tr>
      <w:tr w:rsidR="00C505A1" w:rsidRPr="00C505A1" w14:paraId="47F70DCF" w14:textId="77777777" w:rsidTr="00C505A1">
        <w:trPr>
          <w:jc w:val="center"/>
        </w:trPr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17F3D71" w14:textId="77777777" w:rsidR="00C505A1" w:rsidRPr="00C505A1" w:rsidRDefault="00C505A1">
            <w:pPr>
              <w:pStyle w:val="Contedodatabela"/>
              <w:spacing w:after="0" w:line="240" w:lineRule="auto"/>
            </w:pPr>
            <w:r w:rsidRPr="00C505A1">
              <w:t>P90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96500F3" w14:textId="77777777" w:rsidR="00C505A1" w:rsidRPr="00C505A1" w:rsidRDefault="00C505A1">
            <w:pPr>
              <w:pStyle w:val="Contedodatabela"/>
              <w:spacing w:after="0" w:line="240" w:lineRule="auto"/>
              <w:jc w:val="center"/>
            </w:pPr>
            <w:r w:rsidRPr="00C505A1">
              <w:t>2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2E24F81" w14:textId="77777777" w:rsidR="00C505A1" w:rsidRPr="00C505A1" w:rsidRDefault="00C505A1">
            <w:pPr>
              <w:pStyle w:val="Contedodatabela"/>
              <w:spacing w:after="0" w:line="240" w:lineRule="auto"/>
              <w:jc w:val="center"/>
            </w:pPr>
            <w:r w:rsidRPr="00C505A1">
              <w:t>4</w:t>
            </w:r>
          </w:p>
        </w:tc>
        <w:tc>
          <w:tcPr>
            <w:tcW w:w="2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F10F0E9" w14:textId="77777777" w:rsidR="00C505A1" w:rsidRPr="00C505A1" w:rsidRDefault="00C505A1">
            <w:pPr>
              <w:pStyle w:val="Contedodatabela"/>
              <w:spacing w:after="0" w:line="240" w:lineRule="auto"/>
              <w:jc w:val="center"/>
            </w:pPr>
            <w:r w:rsidRPr="00C505A1">
              <w:t>1.27</w:t>
            </w:r>
          </w:p>
        </w:tc>
      </w:tr>
    </w:tbl>
    <w:p w14:paraId="6BD99F14" w14:textId="77777777" w:rsidR="00C505A1" w:rsidRPr="00C505A1" w:rsidRDefault="00C505A1" w:rsidP="00C505A1">
      <w:pPr>
        <w:pStyle w:val="Ttulo21"/>
      </w:pPr>
    </w:p>
    <w:p w14:paraId="16B8BD27" w14:textId="77777777" w:rsidR="00C505A1" w:rsidRPr="00C505A1" w:rsidRDefault="00C505A1" w:rsidP="00C505A1">
      <w:pPr>
        <w:pStyle w:val="Ttulo21"/>
      </w:pPr>
      <w:r w:rsidRPr="00C505A1">
        <w:t>Planilhas de pressões</w:t>
      </w:r>
    </w:p>
    <w:p w14:paraId="77CD9F8A" w14:textId="77777777" w:rsidR="00C505A1" w:rsidRPr="00C505A1" w:rsidRDefault="00C505A1" w:rsidP="00C505A1">
      <w:pPr>
        <w:pStyle w:val="Ttulo21"/>
      </w:pPr>
      <w:r w:rsidRPr="00C505A1">
        <w:t>Conexão Fogão 4 bocas (TÉRREO)</w:t>
      </w:r>
    </w:p>
    <w:p w14:paraId="266E6F9D" w14:textId="77777777" w:rsidR="00C505A1" w:rsidRPr="00C505A1" w:rsidRDefault="00C505A1" w:rsidP="00C505A1">
      <w:pPr>
        <w:pStyle w:val="Ttulo21"/>
      </w:pPr>
    </w:p>
    <w:p w14:paraId="75BCA4E3" w14:textId="77777777" w:rsidR="00C505A1" w:rsidRPr="00C505A1" w:rsidRDefault="00C505A1" w:rsidP="00C505A1">
      <w:pPr>
        <w:pStyle w:val="Ttulo21"/>
      </w:pPr>
      <w:r w:rsidRPr="00C505A1">
        <w:t>Conexão analisada</w:t>
      </w:r>
    </w:p>
    <w:p w14:paraId="610E83E9" w14:textId="77777777" w:rsidR="00C505A1" w:rsidRPr="00C505A1" w:rsidRDefault="00C505A1" w:rsidP="00C505A1">
      <w:pPr>
        <w:pStyle w:val="Corpodotexto"/>
      </w:pPr>
      <w:r w:rsidRPr="00C505A1">
        <w:lastRenderedPageBreak/>
        <w:t>Fogão 4 bocas sem forno c/ cotovelo - 1/2" (Ferro maleável classe 10)</w:t>
      </w:r>
    </w:p>
    <w:p w14:paraId="04E76DC5" w14:textId="77777777" w:rsidR="00C505A1" w:rsidRPr="00C505A1" w:rsidRDefault="00C505A1" w:rsidP="00C505A1">
      <w:pPr>
        <w:pStyle w:val="Corpodotexto"/>
      </w:pPr>
      <w:r w:rsidRPr="00C505A1">
        <w:t>Pavimento TÉRREO</w:t>
      </w:r>
    </w:p>
    <w:p w14:paraId="3D6AD62A" w14:textId="77777777" w:rsidR="00C505A1" w:rsidRPr="00C505A1" w:rsidRDefault="00C505A1" w:rsidP="00C505A1">
      <w:pPr>
        <w:pStyle w:val="Corpodotexto"/>
      </w:pPr>
      <w:r w:rsidRPr="00C505A1">
        <w:t>Nível geométrico: 0.76 m</w:t>
      </w:r>
    </w:p>
    <w:p w14:paraId="46A6DA8E" w14:textId="77777777" w:rsidR="00C505A1" w:rsidRPr="00C505A1" w:rsidRDefault="00C505A1" w:rsidP="00C505A1">
      <w:pPr>
        <w:pStyle w:val="Corpodotexto"/>
      </w:pPr>
    </w:p>
    <w:p w14:paraId="0A1B5680" w14:textId="77777777" w:rsidR="00C505A1" w:rsidRPr="00C505A1" w:rsidRDefault="00C505A1" w:rsidP="00C505A1">
      <w:pPr>
        <w:pStyle w:val="Ttulo21"/>
      </w:pPr>
      <w:r w:rsidRPr="00C505A1">
        <w:t>Dimensionado para GLP</w:t>
      </w:r>
    </w:p>
    <w:p w14:paraId="55D228F7" w14:textId="77777777" w:rsidR="00C505A1" w:rsidRPr="00C505A1" w:rsidRDefault="00C505A1" w:rsidP="00C505A1">
      <w:pPr>
        <w:pStyle w:val="Ttulo21"/>
      </w:pPr>
      <w:r w:rsidRPr="00C505A1">
        <w:t>Regulador de Pressão</w:t>
      </w:r>
    </w:p>
    <w:p w14:paraId="7A7A7BF8" w14:textId="77777777" w:rsidR="00C505A1" w:rsidRPr="00C505A1" w:rsidRDefault="00C505A1" w:rsidP="00C505A1">
      <w:pPr>
        <w:pStyle w:val="Corpodotexto"/>
      </w:pPr>
      <w:r w:rsidRPr="00C505A1">
        <w:t>Medidores de Vazão para Gás - Regulador de baixa pressão GLP</w:t>
      </w:r>
    </w:p>
    <w:p w14:paraId="47F2DD0B" w14:textId="77777777" w:rsidR="00C505A1" w:rsidRPr="00C505A1" w:rsidRDefault="00C505A1" w:rsidP="00C505A1">
      <w:pPr>
        <w:pStyle w:val="Corpodotexto"/>
      </w:pPr>
      <w:r w:rsidRPr="00C505A1">
        <w:t>Nível geométrico: 0.66 m</w:t>
      </w:r>
    </w:p>
    <w:p w14:paraId="4B16C3E4" w14:textId="77777777" w:rsidR="00C505A1" w:rsidRPr="00C505A1" w:rsidRDefault="00C505A1" w:rsidP="00C505A1">
      <w:pPr>
        <w:pStyle w:val="Corpodotexto"/>
      </w:pPr>
      <w:r w:rsidRPr="00C505A1">
        <w:t>Pressão de saída: 2.80 kPa</w:t>
      </w:r>
    </w:p>
    <w:p w14:paraId="4365D3F3" w14:textId="77777777" w:rsidR="00C505A1" w:rsidRPr="00C505A1" w:rsidRDefault="00C505A1" w:rsidP="00C505A1">
      <w:pPr>
        <w:pStyle w:val="Corpodotexto"/>
      </w:pPr>
    </w:p>
    <w:tbl>
      <w:tblPr>
        <w:tblStyle w:val="Tabelacomgrade"/>
        <w:tblW w:w="10910" w:type="dxa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817"/>
        <w:gridCol w:w="1067"/>
        <w:gridCol w:w="687"/>
        <w:gridCol w:w="936"/>
        <w:gridCol w:w="737"/>
        <w:gridCol w:w="667"/>
        <w:gridCol w:w="757"/>
        <w:gridCol w:w="667"/>
        <w:gridCol w:w="737"/>
        <w:gridCol w:w="957"/>
        <w:gridCol w:w="727"/>
        <w:gridCol w:w="717"/>
        <w:gridCol w:w="667"/>
        <w:gridCol w:w="770"/>
      </w:tblGrid>
      <w:tr w:rsidR="00C505A1" w:rsidRPr="00C505A1" w14:paraId="0E319CCC" w14:textId="77777777" w:rsidTr="00C505A1">
        <w:trPr>
          <w:jc w:val="center"/>
        </w:trPr>
        <w:tc>
          <w:tcPr>
            <w:tcW w:w="8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480EE1D" w14:textId="77777777" w:rsidR="00C505A1" w:rsidRPr="00C505A1" w:rsidRDefault="00C505A1">
            <w:pPr>
              <w:pStyle w:val="Ttulodetabela"/>
              <w:spacing w:after="0" w:line="240" w:lineRule="auto"/>
              <w:jc w:val="center"/>
            </w:pPr>
            <w:r w:rsidRPr="00C505A1">
              <w:t>Trecho</w:t>
            </w:r>
          </w:p>
        </w:tc>
        <w:tc>
          <w:tcPr>
            <w:tcW w:w="269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13BAA66" w14:textId="77777777" w:rsidR="00C505A1" w:rsidRPr="00C505A1" w:rsidRDefault="00C505A1">
            <w:pPr>
              <w:pStyle w:val="Ttulodetabela"/>
              <w:spacing w:after="0" w:line="240" w:lineRule="auto"/>
              <w:jc w:val="center"/>
            </w:pPr>
            <w:r w:rsidRPr="00C505A1">
              <w:t>Potência (kcal/h)</w:t>
            </w:r>
          </w:p>
        </w:tc>
        <w:tc>
          <w:tcPr>
            <w:tcW w:w="73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904D90D" w14:textId="77777777" w:rsidR="00C505A1" w:rsidRPr="00C505A1" w:rsidRDefault="00C505A1">
            <w:pPr>
              <w:pStyle w:val="Ttulodetabela"/>
              <w:spacing w:after="0" w:line="240" w:lineRule="auto"/>
              <w:jc w:val="center"/>
            </w:pPr>
            <w:r w:rsidRPr="00C505A1">
              <w:t>Vazão (m³/h)</w:t>
            </w:r>
          </w:p>
        </w:tc>
        <w:tc>
          <w:tcPr>
            <w:tcW w:w="20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A07CB4C" w14:textId="77777777" w:rsidR="00C505A1" w:rsidRPr="00C505A1" w:rsidRDefault="00C505A1">
            <w:pPr>
              <w:pStyle w:val="Ttulodetabela"/>
              <w:spacing w:after="0" w:line="240" w:lineRule="auto"/>
              <w:jc w:val="center"/>
            </w:pPr>
            <w:r w:rsidRPr="00C505A1">
              <w:t>Comprimento</w:t>
            </w:r>
          </w:p>
          <w:p w14:paraId="280EFAF4" w14:textId="77777777" w:rsidR="00C505A1" w:rsidRPr="00C505A1" w:rsidRDefault="00C505A1">
            <w:pPr>
              <w:pStyle w:val="Ttulodetabela"/>
              <w:spacing w:after="0" w:line="240" w:lineRule="auto"/>
              <w:jc w:val="center"/>
            </w:pPr>
            <w:r w:rsidRPr="00C505A1">
              <w:t>(cm)</w:t>
            </w:r>
          </w:p>
        </w:tc>
        <w:tc>
          <w:tcPr>
            <w:tcW w:w="73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1BE1C09" w14:textId="77777777" w:rsidR="00C505A1" w:rsidRPr="00C505A1" w:rsidRDefault="00C505A1">
            <w:pPr>
              <w:pStyle w:val="Ttulodetabela"/>
              <w:spacing w:after="0" w:line="240" w:lineRule="auto"/>
              <w:jc w:val="center"/>
            </w:pPr>
            <w:r w:rsidRPr="00C505A1">
              <w:t>Altura</w:t>
            </w:r>
          </w:p>
          <w:p w14:paraId="5546645A" w14:textId="77777777" w:rsidR="00C505A1" w:rsidRPr="00C505A1" w:rsidRDefault="00C505A1">
            <w:pPr>
              <w:pStyle w:val="Ttulodetabela"/>
              <w:spacing w:after="0" w:line="240" w:lineRule="auto"/>
              <w:jc w:val="center"/>
            </w:pPr>
            <w:r w:rsidRPr="00C505A1">
              <w:t>(cm)</w:t>
            </w:r>
          </w:p>
        </w:tc>
        <w:tc>
          <w:tcPr>
            <w:tcW w:w="95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884BDCB" w14:textId="77777777" w:rsidR="00C505A1" w:rsidRPr="00C505A1" w:rsidRDefault="00C505A1">
            <w:pPr>
              <w:pStyle w:val="Ttulodetabela"/>
              <w:spacing w:after="0" w:line="240" w:lineRule="auto"/>
              <w:jc w:val="center"/>
            </w:pPr>
            <w:r w:rsidRPr="00C505A1">
              <w:t>Desnível</w:t>
            </w:r>
          </w:p>
          <w:p w14:paraId="6771DA34" w14:textId="77777777" w:rsidR="00C505A1" w:rsidRPr="00C505A1" w:rsidRDefault="00C505A1">
            <w:pPr>
              <w:pStyle w:val="Ttulodetabela"/>
              <w:spacing w:after="0" w:line="240" w:lineRule="auto"/>
              <w:jc w:val="center"/>
            </w:pPr>
            <w:r w:rsidRPr="00C505A1">
              <w:t>(cm)</w:t>
            </w:r>
          </w:p>
        </w:tc>
        <w:tc>
          <w:tcPr>
            <w:tcW w:w="211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5CCE558" w14:textId="77777777" w:rsidR="00C505A1" w:rsidRPr="00C505A1" w:rsidRDefault="00C505A1">
            <w:pPr>
              <w:pStyle w:val="Ttulodetabela"/>
              <w:spacing w:after="0" w:line="240" w:lineRule="auto"/>
              <w:jc w:val="center"/>
            </w:pPr>
            <w:r w:rsidRPr="00C505A1">
              <w:t>Pressão (kPa)</w:t>
            </w:r>
          </w:p>
        </w:tc>
        <w:tc>
          <w:tcPr>
            <w:tcW w:w="77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0871C62" w14:textId="77777777" w:rsidR="00C505A1" w:rsidRPr="00C505A1" w:rsidRDefault="00C505A1">
            <w:pPr>
              <w:pStyle w:val="Ttulodetabela"/>
              <w:spacing w:after="0" w:line="240" w:lineRule="auto"/>
              <w:jc w:val="center"/>
            </w:pPr>
            <w:r w:rsidRPr="00C505A1">
              <w:t>DN</w:t>
            </w:r>
          </w:p>
          <w:p w14:paraId="0A58DD62" w14:textId="77777777" w:rsidR="00C505A1" w:rsidRPr="00C505A1" w:rsidRDefault="00C505A1">
            <w:pPr>
              <w:pStyle w:val="Ttulodetabela"/>
              <w:spacing w:after="0" w:line="240" w:lineRule="auto"/>
              <w:jc w:val="center"/>
            </w:pPr>
            <w:r w:rsidRPr="00C505A1">
              <w:t>(mm)</w:t>
            </w:r>
          </w:p>
        </w:tc>
      </w:tr>
      <w:tr w:rsidR="00C505A1" w:rsidRPr="00C505A1" w14:paraId="52B9624E" w14:textId="77777777" w:rsidTr="00C505A1">
        <w:trPr>
          <w:jc w:val="center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058E752" w14:textId="77777777" w:rsidR="00C505A1" w:rsidRPr="00C505A1" w:rsidRDefault="00C505A1">
            <w:pPr>
              <w:spacing w:after="0" w:line="240" w:lineRule="auto"/>
              <w:rPr>
                <w:rFonts w:ascii="Arial" w:eastAsiaTheme="majorEastAsia" w:hAnsi="Arial" w:cs="Arial"/>
                <w:b/>
                <w:sz w:val="18"/>
              </w:rPr>
            </w:pPr>
          </w:p>
        </w:tc>
        <w:tc>
          <w:tcPr>
            <w:tcW w:w="10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DAF0AE3" w14:textId="77777777" w:rsidR="00C505A1" w:rsidRPr="00C505A1" w:rsidRDefault="00C505A1">
            <w:pPr>
              <w:pStyle w:val="Ttulodetabela"/>
              <w:spacing w:after="0" w:line="240" w:lineRule="auto"/>
              <w:jc w:val="center"/>
            </w:pPr>
            <w:r w:rsidRPr="00C505A1">
              <w:t>Calculada</w:t>
            </w:r>
          </w:p>
        </w:tc>
        <w:tc>
          <w:tcPr>
            <w:tcW w:w="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F414EA1" w14:textId="77777777" w:rsidR="00C505A1" w:rsidRPr="00C505A1" w:rsidRDefault="00C505A1">
            <w:pPr>
              <w:pStyle w:val="Ttulodetabela"/>
              <w:spacing w:after="0" w:line="240" w:lineRule="auto"/>
              <w:jc w:val="center"/>
            </w:pPr>
            <w:r w:rsidRPr="00C505A1">
              <w:t>Fator</w:t>
            </w:r>
          </w:p>
          <w:p w14:paraId="577237C0" w14:textId="77777777" w:rsidR="00C505A1" w:rsidRPr="00C505A1" w:rsidRDefault="00C505A1">
            <w:pPr>
              <w:pStyle w:val="Ttulodetabela"/>
              <w:spacing w:after="0" w:line="240" w:lineRule="auto"/>
              <w:jc w:val="center"/>
            </w:pPr>
            <w:proofErr w:type="spellStart"/>
            <w:r w:rsidRPr="00C505A1">
              <w:t>simul</w:t>
            </w:r>
            <w:proofErr w:type="spellEnd"/>
            <w:r w:rsidRPr="00C505A1">
              <w:t xml:space="preserve"> (%)</w:t>
            </w:r>
          </w:p>
        </w:tc>
        <w:tc>
          <w:tcPr>
            <w:tcW w:w="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3D1A29B" w14:textId="77777777" w:rsidR="00C505A1" w:rsidRPr="00C505A1" w:rsidRDefault="00C505A1">
            <w:pPr>
              <w:pStyle w:val="Ttulodetabela"/>
              <w:spacing w:after="0" w:line="240" w:lineRule="auto"/>
              <w:jc w:val="center"/>
            </w:pPr>
            <w:r w:rsidRPr="00C505A1">
              <w:t>Adotada</w:t>
            </w:r>
          </w:p>
        </w:tc>
        <w:tc>
          <w:tcPr>
            <w:tcW w:w="73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C57F6B1" w14:textId="77777777" w:rsidR="00C505A1" w:rsidRPr="00C505A1" w:rsidRDefault="00C505A1">
            <w:pPr>
              <w:spacing w:after="0" w:line="240" w:lineRule="auto"/>
              <w:rPr>
                <w:rFonts w:ascii="Arial" w:eastAsiaTheme="majorEastAsia" w:hAnsi="Arial" w:cs="Arial"/>
                <w:b/>
                <w:sz w:val="18"/>
              </w:rPr>
            </w:pP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59FAABC" w14:textId="77777777" w:rsidR="00C505A1" w:rsidRPr="00C505A1" w:rsidRDefault="00C505A1">
            <w:pPr>
              <w:pStyle w:val="Ttulodetabela"/>
              <w:spacing w:after="0" w:line="240" w:lineRule="auto"/>
              <w:jc w:val="center"/>
            </w:pPr>
            <w:r w:rsidRPr="00C505A1">
              <w:t>Tubo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965BE3F" w14:textId="77777777" w:rsidR="00C505A1" w:rsidRPr="00C505A1" w:rsidRDefault="00C505A1">
            <w:pPr>
              <w:pStyle w:val="Ttulodetabela"/>
              <w:spacing w:after="0" w:line="240" w:lineRule="auto"/>
              <w:jc w:val="center"/>
            </w:pPr>
            <w:r w:rsidRPr="00C505A1">
              <w:t>Equiv.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F404975" w14:textId="77777777" w:rsidR="00C505A1" w:rsidRPr="00C505A1" w:rsidRDefault="00C505A1">
            <w:pPr>
              <w:pStyle w:val="Ttulodetabela"/>
              <w:spacing w:after="0" w:line="240" w:lineRule="auto"/>
              <w:jc w:val="center"/>
            </w:pPr>
            <w:r w:rsidRPr="00C505A1">
              <w:t>Total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04EEDCA" w14:textId="77777777" w:rsidR="00C505A1" w:rsidRPr="00C505A1" w:rsidRDefault="00C505A1">
            <w:pPr>
              <w:spacing w:after="0" w:line="240" w:lineRule="auto"/>
              <w:rPr>
                <w:rFonts w:ascii="Arial" w:eastAsiaTheme="majorEastAsia" w:hAnsi="Arial" w:cs="Arial"/>
                <w:b/>
                <w:sz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F052198" w14:textId="77777777" w:rsidR="00C505A1" w:rsidRPr="00C505A1" w:rsidRDefault="00C505A1">
            <w:pPr>
              <w:spacing w:after="0" w:line="240" w:lineRule="auto"/>
              <w:rPr>
                <w:rFonts w:ascii="Arial" w:eastAsiaTheme="majorEastAsia" w:hAnsi="Arial" w:cs="Arial"/>
                <w:b/>
                <w:sz w:val="18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2E69B6F" w14:textId="77777777" w:rsidR="00C505A1" w:rsidRPr="00C505A1" w:rsidRDefault="00C505A1">
            <w:pPr>
              <w:pStyle w:val="Ttulodetabela"/>
              <w:spacing w:after="0" w:line="240" w:lineRule="auto"/>
              <w:jc w:val="center"/>
            </w:pPr>
            <w:r w:rsidRPr="00C505A1">
              <w:t>Inicial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3E5DBA6" w14:textId="77777777" w:rsidR="00C505A1" w:rsidRPr="00C505A1" w:rsidRDefault="00C505A1">
            <w:pPr>
              <w:pStyle w:val="Ttulodetabela"/>
              <w:spacing w:after="0" w:line="240" w:lineRule="auto"/>
              <w:jc w:val="center"/>
            </w:pPr>
            <w:r w:rsidRPr="00C505A1">
              <w:t>Perda</w:t>
            </w:r>
          </w:p>
          <w:p w14:paraId="44283F7A" w14:textId="77777777" w:rsidR="00C505A1" w:rsidRPr="00C505A1" w:rsidRDefault="00C505A1">
            <w:pPr>
              <w:pStyle w:val="Ttulodetabela"/>
              <w:spacing w:after="0" w:line="240" w:lineRule="auto"/>
              <w:jc w:val="center"/>
            </w:pPr>
            <w:r w:rsidRPr="00C505A1">
              <w:t>de</w:t>
            </w:r>
          </w:p>
          <w:p w14:paraId="571812CC" w14:textId="77777777" w:rsidR="00C505A1" w:rsidRPr="00C505A1" w:rsidRDefault="00C505A1">
            <w:pPr>
              <w:pStyle w:val="Ttulodetabela"/>
              <w:spacing w:after="0" w:line="240" w:lineRule="auto"/>
              <w:jc w:val="center"/>
            </w:pPr>
            <w:r w:rsidRPr="00C505A1">
              <w:t>carga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195F007" w14:textId="77777777" w:rsidR="00C505A1" w:rsidRPr="00C505A1" w:rsidRDefault="00C505A1">
            <w:pPr>
              <w:pStyle w:val="Ttulodetabela"/>
              <w:spacing w:after="0" w:line="240" w:lineRule="auto"/>
              <w:jc w:val="center"/>
            </w:pPr>
            <w:r w:rsidRPr="00C505A1">
              <w:t>Final</w:t>
            </w:r>
          </w:p>
        </w:tc>
        <w:tc>
          <w:tcPr>
            <w:tcW w:w="77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026272C" w14:textId="77777777" w:rsidR="00C505A1" w:rsidRPr="00C505A1" w:rsidRDefault="00C505A1">
            <w:pPr>
              <w:spacing w:after="0" w:line="240" w:lineRule="auto"/>
              <w:rPr>
                <w:rFonts w:ascii="Arial" w:eastAsiaTheme="majorEastAsia" w:hAnsi="Arial" w:cs="Arial"/>
                <w:b/>
                <w:sz w:val="18"/>
              </w:rPr>
            </w:pPr>
          </w:p>
        </w:tc>
      </w:tr>
      <w:tr w:rsidR="00C505A1" w:rsidRPr="00C505A1" w14:paraId="55586339" w14:textId="77777777" w:rsidTr="00C505A1">
        <w:trPr>
          <w:jc w:val="center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CFD2155" w14:textId="77777777" w:rsidR="00C505A1" w:rsidRPr="00C505A1" w:rsidRDefault="00C505A1">
            <w:pPr>
              <w:pStyle w:val="Ttulodetabela"/>
              <w:spacing w:after="0" w:line="240" w:lineRule="auto"/>
              <w:jc w:val="center"/>
            </w:pPr>
            <w:r w:rsidRPr="00C505A1">
              <w:t>1-2</w:t>
            </w:r>
          </w:p>
        </w:tc>
        <w:tc>
          <w:tcPr>
            <w:tcW w:w="10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5F47753" w14:textId="77777777" w:rsidR="00C505A1" w:rsidRPr="00C505A1" w:rsidRDefault="00C505A1">
            <w:pPr>
              <w:pStyle w:val="Ttulodetabela"/>
              <w:spacing w:after="0" w:line="240" w:lineRule="auto"/>
              <w:jc w:val="right"/>
            </w:pPr>
            <w:r w:rsidRPr="00C505A1">
              <w:t>6966</w:t>
            </w:r>
          </w:p>
        </w:tc>
        <w:tc>
          <w:tcPr>
            <w:tcW w:w="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E925C89" w14:textId="77777777" w:rsidR="00C505A1" w:rsidRPr="00C505A1" w:rsidRDefault="00C505A1">
            <w:pPr>
              <w:pStyle w:val="Ttulodetabela"/>
              <w:spacing w:after="0" w:line="240" w:lineRule="auto"/>
              <w:jc w:val="center"/>
            </w:pPr>
            <w:r w:rsidRPr="00C505A1">
              <w:t>100</w:t>
            </w:r>
          </w:p>
        </w:tc>
        <w:tc>
          <w:tcPr>
            <w:tcW w:w="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FF49BC9" w14:textId="77777777" w:rsidR="00C505A1" w:rsidRPr="00C505A1" w:rsidRDefault="00C505A1">
            <w:pPr>
              <w:pStyle w:val="Ttulodetabela"/>
              <w:spacing w:after="0" w:line="240" w:lineRule="auto"/>
              <w:jc w:val="right"/>
            </w:pPr>
            <w:r w:rsidRPr="00C505A1">
              <w:t>6966</w:t>
            </w:r>
          </w:p>
        </w:tc>
        <w:tc>
          <w:tcPr>
            <w:tcW w:w="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6092159" w14:textId="77777777" w:rsidR="00C505A1" w:rsidRPr="00C505A1" w:rsidRDefault="00C505A1">
            <w:pPr>
              <w:pStyle w:val="Ttulodetabela"/>
              <w:spacing w:after="0" w:line="240" w:lineRule="auto"/>
              <w:jc w:val="right"/>
            </w:pPr>
            <w:r w:rsidRPr="00C505A1">
              <w:t>0.29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7511712" w14:textId="77777777" w:rsidR="00C505A1" w:rsidRPr="00C505A1" w:rsidRDefault="00C505A1">
            <w:pPr>
              <w:pStyle w:val="Ttulodetabela"/>
              <w:spacing w:after="0" w:line="240" w:lineRule="auto"/>
              <w:jc w:val="right"/>
            </w:pPr>
            <w:r w:rsidRPr="00C505A1">
              <w:t>10.00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CEEC8CE" w14:textId="77777777" w:rsidR="00C505A1" w:rsidRPr="00C505A1" w:rsidRDefault="00C505A1">
            <w:pPr>
              <w:pStyle w:val="Ttulodetabela"/>
              <w:spacing w:after="0" w:line="240" w:lineRule="auto"/>
              <w:jc w:val="right"/>
            </w:pPr>
            <w:r w:rsidRPr="00C505A1">
              <w:t>0.00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F9A7AAD" w14:textId="77777777" w:rsidR="00C505A1" w:rsidRPr="00C505A1" w:rsidRDefault="00C505A1">
            <w:pPr>
              <w:pStyle w:val="Ttulodetabela"/>
              <w:spacing w:after="0" w:line="240" w:lineRule="auto"/>
              <w:jc w:val="right"/>
            </w:pPr>
            <w:r w:rsidRPr="00C505A1">
              <w:t>10.00</w:t>
            </w:r>
          </w:p>
        </w:tc>
        <w:tc>
          <w:tcPr>
            <w:tcW w:w="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46111CC" w14:textId="77777777" w:rsidR="00C505A1" w:rsidRPr="00C505A1" w:rsidRDefault="00C505A1">
            <w:pPr>
              <w:pStyle w:val="Ttulodetabela"/>
              <w:spacing w:after="0" w:line="240" w:lineRule="auto"/>
              <w:jc w:val="right"/>
            </w:pPr>
            <w:r w:rsidRPr="00C505A1">
              <w:t>66.00</w:t>
            </w: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AF47583" w14:textId="77777777" w:rsidR="00C505A1" w:rsidRPr="00C505A1" w:rsidRDefault="00C505A1">
            <w:pPr>
              <w:pStyle w:val="Ttulodetabela"/>
              <w:spacing w:after="0" w:line="240" w:lineRule="auto"/>
              <w:jc w:val="right"/>
            </w:pPr>
            <w:r w:rsidRPr="00C505A1">
              <w:t>-10.00</w:t>
            </w: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F4CD11F" w14:textId="77777777" w:rsidR="00C505A1" w:rsidRPr="00C505A1" w:rsidRDefault="00C505A1">
            <w:pPr>
              <w:pStyle w:val="Ttulodetabela"/>
              <w:spacing w:after="0" w:line="240" w:lineRule="auto"/>
              <w:jc w:val="right"/>
            </w:pPr>
            <w:r w:rsidRPr="00C505A1">
              <w:t>2.800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0FF6462" w14:textId="77777777" w:rsidR="00C505A1" w:rsidRPr="00C505A1" w:rsidRDefault="00C505A1">
            <w:pPr>
              <w:pStyle w:val="Ttulodetabela"/>
              <w:spacing w:after="0" w:line="240" w:lineRule="auto"/>
              <w:jc w:val="right"/>
            </w:pPr>
            <w:r w:rsidRPr="00C505A1">
              <w:t>0.001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0BAE070" w14:textId="77777777" w:rsidR="00C505A1" w:rsidRPr="00C505A1" w:rsidRDefault="00C505A1">
            <w:pPr>
              <w:pStyle w:val="Ttulodetabela"/>
              <w:spacing w:after="0" w:line="240" w:lineRule="auto"/>
              <w:jc w:val="right"/>
            </w:pPr>
            <w:r w:rsidRPr="00C505A1">
              <w:t>2.799</w:t>
            </w:r>
          </w:p>
        </w:tc>
        <w:tc>
          <w:tcPr>
            <w:tcW w:w="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C41048D" w14:textId="77777777" w:rsidR="00C505A1" w:rsidRPr="00C505A1" w:rsidRDefault="00C505A1">
            <w:pPr>
              <w:pStyle w:val="Ttulodetabela"/>
              <w:spacing w:after="0" w:line="240" w:lineRule="auto"/>
              <w:jc w:val="right"/>
            </w:pPr>
            <w:r w:rsidRPr="00C505A1">
              <w:t>20</w:t>
            </w:r>
          </w:p>
        </w:tc>
      </w:tr>
      <w:tr w:rsidR="00C505A1" w:rsidRPr="00C505A1" w14:paraId="183F19A9" w14:textId="77777777" w:rsidTr="00C505A1">
        <w:trPr>
          <w:jc w:val="center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AE35EEB" w14:textId="77777777" w:rsidR="00C505A1" w:rsidRPr="00C505A1" w:rsidRDefault="00C505A1">
            <w:pPr>
              <w:pStyle w:val="Ttulodetabela"/>
              <w:spacing w:after="0" w:line="240" w:lineRule="auto"/>
              <w:jc w:val="center"/>
            </w:pPr>
            <w:r w:rsidRPr="00C505A1">
              <w:t>2-3</w:t>
            </w:r>
          </w:p>
        </w:tc>
        <w:tc>
          <w:tcPr>
            <w:tcW w:w="10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FBD35B6" w14:textId="77777777" w:rsidR="00C505A1" w:rsidRPr="00C505A1" w:rsidRDefault="00C505A1">
            <w:pPr>
              <w:pStyle w:val="Ttulodetabela"/>
              <w:spacing w:after="0" w:line="240" w:lineRule="auto"/>
              <w:jc w:val="right"/>
            </w:pPr>
            <w:r w:rsidRPr="00C505A1">
              <w:t>6966</w:t>
            </w:r>
          </w:p>
        </w:tc>
        <w:tc>
          <w:tcPr>
            <w:tcW w:w="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8C266E0" w14:textId="77777777" w:rsidR="00C505A1" w:rsidRPr="00C505A1" w:rsidRDefault="00C505A1">
            <w:pPr>
              <w:pStyle w:val="Ttulodetabela"/>
              <w:spacing w:after="0" w:line="240" w:lineRule="auto"/>
              <w:jc w:val="center"/>
            </w:pPr>
            <w:r w:rsidRPr="00C505A1">
              <w:t>100</w:t>
            </w:r>
          </w:p>
        </w:tc>
        <w:tc>
          <w:tcPr>
            <w:tcW w:w="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4F17E76" w14:textId="77777777" w:rsidR="00C505A1" w:rsidRPr="00C505A1" w:rsidRDefault="00C505A1">
            <w:pPr>
              <w:pStyle w:val="Ttulodetabela"/>
              <w:spacing w:after="0" w:line="240" w:lineRule="auto"/>
              <w:jc w:val="right"/>
            </w:pPr>
            <w:r w:rsidRPr="00C505A1">
              <w:t>6966</w:t>
            </w:r>
          </w:p>
        </w:tc>
        <w:tc>
          <w:tcPr>
            <w:tcW w:w="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F8D3B9A" w14:textId="77777777" w:rsidR="00C505A1" w:rsidRPr="00C505A1" w:rsidRDefault="00C505A1">
            <w:pPr>
              <w:pStyle w:val="Ttulodetabela"/>
              <w:spacing w:after="0" w:line="240" w:lineRule="auto"/>
              <w:jc w:val="right"/>
            </w:pPr>
            <w:r w:rsidRPr="00C505A1">
              <w:t>0.29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8344867" w14:textId="77777777" w:rsidR="00C505A1" w:rsidRPr="00C505A1" w:rsidRDefault="00C505A1">
            <w:pPr>
              <w:pStyle w:val="Ttulodetabela"/>
              <w:spacing w:after="0" w:line="240" w:lineRule="auto"/>
              <w:jc w:val="right"/>
            </w:pPr>
            <w:r w:rsidRPr="00C505A1">
              <w:t>0.00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8CA7FDE" w14:textId="77777777" w:rsidR="00C505A1" w:rsidRPr="00C505A1" w:rsidRDefault="00C505A1">
            <w:pPr>
              <w:pStyle w:val="Ttulodetabela"/>
              <w:spacing w:after="0" w:line="240" w:lineRule="auto"/>
              <w:jc w:val="right"/>
            </w:pPr>
            <w:r w:rsidRPr="00C505A1">
              <w:t>50.00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B98496E" w14:textId="77777777" w:rsidR="00C505A1" w:rsidRPr="00C505A1" w:rsidRDefault="00C505A1">
            <w:pPr>
              <w:pStyle w:val="Ttulodetabela"/>
              <w:spacing w:after="0" w:line="240" w:lineRule="auto"/>
              <w:jc w:val="right"/>
            </w:pPr>
            <w:r w:rsidRPr="00C505A1">
              <w:t>50.00</w:t>
            </w:r>
          </w:p>
        </w:tc>
        <w:tc>
          <w:tcPr>
            <w:tcW w:w="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C45DC5F" w14:textId="77777777" w:rsidR="00C505A1" w:rsidRPr="00C505A1" w:rsidRDefault="00C505A1">
            <w:pPr>
              <w:pStyle w:val="Ttulodetabela"/>
              <w:spacing w:after="0" w:line="240" w:lineRule="auto"/>
              <w:jc w:val="right"/>
            </w:pPr>
            <w:r w:rsidRPr="00C505A1">
              <w:t>76.00</w:t>
            </w: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F24196D" w14:textId="77777777" w:rsidR="00C505A1" w:rsidRPr="00C505A1" w:rsidRDefault="00C505A1">
            <w:pPr>
              <w:pStyle w:val="Ttulodetabela"/>
              <w:spacing w:after="0" w:line="240" w:lineRule="auto"/>
              <w:jc w:val="right"/>
            </w:pPr>
            <w:r w:rsidRPr="00C505A1">
              <w:t>0.00</w:t>
            </w: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6F06089" w14:textId="77777777" w:rsidR="00C505A1" w:rsidRPr="00C505A1" w:rsidRDefault="00C505A1">
            <w:pPr>
              <w:pStyle w:val="Ttulodetabela"/>
              <w:spacing w:after="0" w:line="240" w:lineRule="auto"/>
              <w:jc w:val="right"/>
            </w:pPr>
            <w:r w:rsidRPr="00C505A1">
              <w:t>2.799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EB43E02" w14:textId="77777777" w:rsidR="00C505A1" w:rsidRPr="00C505A1" w:rsidRDefault="00C505A1">
            <w:pPr>
              <w:pStyle w:val="Ttulodetabela"/>
              <w:spacing w:after="0" w:line="240" w:lineRule="auto"/>
              <w:jc w:val="right"/>
            </w:pPr>
            <w:r w:rsidRPr="00C505A1">
              <w:t>0.000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3BBD58E" w14:textId="77777777" w:rsidR="00C505A1" w:rsidRPr="00C505A1" w:rsidRDefault="00C505A1">
            <w:pPr>
              <w:pStyle w:val="Ttulodetabela"/>
              <w:spacing w:after="0" w:line="240" w:lineRule="auto"/>
              <w:jc w:val="right"/>
            </w:pPr>
            <w:r w:rsidRPr="00C505A1">
              <w:t>2.799</w:t>
            </w:r>
          </w:p>
        </w:tc>
        <w:tc>
          <w:tcPr>
            <w:tcW w:w="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7FC61C2" w14:textId="77777777" w:rsidR="00C505A1" w:rsidRPr="00C505A1" w:rsidRDefault="00C505A1">
            <w:pPr>
              <w:pStyle w:val="Ttulodetabela"/>
              <w:spacing w:after="0" w:line="240" w:lineRule="auto"/>
              <w:jc w:val="right"/>
            </w:pPr>
            <w:r w:rsidRPr="00C505A1">
              <w:t>20</w:t>
            </w:r>
          </w:p>
        </w:tc>
      </w:tr>
    </w:tbl>
    <w:p w14:paraId="47C81520" w14:textId="77777777" w:rsidR="00C505A1" w:rsidRPr="00C505A1" w:rsidRDefault="00C505A1" w:rsidP="00C505A1">
      <w:pPr>
        <w:pStyle w:val="Ttulodetabela"/>
        <w:jc w:val="center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269"/>
        <w:gridCol w:w="1404"/>
        <w:gridCol w:w="1458"/>
      </w:tblGrid>
      <w:tr w:rsidR="00C505A1" w:rsidRPr="00C505A1" w14:paraId="5025D7CE" w14:textId="77777777" w:rsidTr="00C505A1">
        <w:trPr>
          <w:jc w:val="center"/>
        </w:trPr>
        <w:tc>
          <w:tcPr>
            <w:tcW w:w="121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1DF5752" w14:textId="77777777" w:rsidR="00C505A1" w:rsidRPr="00C505A1" w:rsidRDefault="00C505A1">
            <w:pPr>
              <w:pStyle w:val="Ttulodetabela"/>
              <w:spacing w:after="0" w:line="240" w:lineRule="auto"/>
              <w:jc w:val="center"/>
            </w:pPr>
            <w:r w:rsidRPr="00C505A1">
              <w:t>Pressão (kPa)</w:t>
            </w:r>
          </w:p>
        </w:tc>
      </w:tr>
      <w:tr w:rsidR="00C505A1" w:rsidRPr="00C505A1" w14:paraId="4CE36107" w14:textId="77777777" w:rsidTr="00C505A1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6D4CCB5" w14:textId="77777777" w:rsidR="00C505A1" w:rsidRPr="00C505A1" w:rsidRDefault="00C505A1">
            <w:pPr>
              <w:pStyle w:val="Ttulodetabela"/>
              <w:spacing w:after="0" w:line="240" w:lineRule="auto"/>
              <w:jc w:val="center"/>
            </w:pPr>
            <w:r w:rsidRPr="00C505A1">
              <w:t>Estática</w:t>
            </w:r>
          </w:p>
          <w:p w14:paraId="3CBE118C" w14:textId="77777777" w:rsidR="00C505A1" w:rsidRPr="00C505A1" w:rsidRDefault="00C505A1">
            <w:pPr>
              <w:pStyle w:val="Ttulodetabela"/>
              <w:spacing w:after="0" w:line="240" w:lineRule="auto"/>
              <w:jc w:val="center"/>
            </w:pPr>
            <w:r w:rsidRPr="00C505A1">
              <w:t>inicial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2B400DF" w14:textId="77777777" w:rsidR="00C505A1" w:rsidRPr="00C505A1" w:rsidRDefault="00C505A1">
            <w:pPr>
              <w:pStyle w:val="Ttulodetabela"/>
              <w:spacing w:after="0" w:line="240" w:lineRule="auto"/>
              <w:jc w:val="center"/>
            </w:pPr>
            <w:r w:rsidRPr="00C505A1">
              <w:t>Perda de</w:t>
            </w:r>
          </w:p>
          <w:p w14:paraId="2E926320" w14:textId="77777777" w:rsidR="00C505A1" w:rsidRPr="00C505A1" w:rsidRDefault="00C505A1">
            <w:pPr>
              <w:pStyle w:val="Ttulodetabela"/>
              <w:spacing w:after="0" w:line="240" w:lineRule="auto"/>
              <w:jc w:val="center"/>
            </w:pPr>
            <w:r w:rsidRPr="00C505A1">
              <w:t>carga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0F17C9F" w14:textId="77777777" w:rsidR="00C505A1" w:rsidRPr="00C505A1" w:rsidRDefault="00C505A1">
            <w:pPr>
              <w:pStyle w:val="Ttulodetabela"/>
              <w:spacing w:after="0" w:line="240" w:lineRule="auto"/>
              <w:jc w:val="center"/>
            </w:pPr>
            <w:r w:rsidRPr="00C505A1">
              <w:t>Dinâmica</w:t>
            </w:r>
          </w:p>
          <w:p w14:paraId="0B46A9DF" w14:textId="77777777" w:rsidR="00C505A1" w:rsidRPr="00C505A1" w:rsidRDefault="00C505A1">
            <w:pPr>
              <w:pStyle w:val="Ttulodetabela"/>
              <w:spacing w:after="0" w:line="240" w:lineRule="auto"/>
              <w:jc w:val="center"/>
            </w:pPr>
            <w:r w:rsidRPr="00C505A1">
              <w:t>disponível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0EF75C7" w14:textId="77777777" w:rsidR="00C505A1" w:rsidRPr="00C505A1" w:rsidRDefault="00C505A1">
            <w:pPr>
              <w:pStyle w:val="Ttulodetabela"/>
              <w:spacing w:after="0" w:line="240" w:lineRule="auto"/>
              <w:jc w:val="center"/>
            </w:pPr>
            <w:r w:rsidRPr="00C505A1">
              <w:t>Mínima</w:t>
            </w:r>
          </w:p>
          <w:p w14:paraId="6D861BBF" w14:textId="77777777" w:rsidR="00C505A1" w:rsidRPr="00C505A1" w:rsidRDefault="00C505A1">
            <w:pPr>
              <w:pStyle w:val="Ttulodetabela"/>
              <w:spacing w:after="0" w:line="240" w:lineRule="auto"/>
              <w:jc w:val="center"/>
            </w:pPr>
            <w:r w:rsidRPr="00C505A1">
              <w:t>necessária</w:t>
            </w:r>
          </w:p>
        </w:tc>
      </w:tr>
      <w:tr w:rsidR="00C505A1" w:rsidRPr="00C505A1" w14:paraId="6FB69B78" w14:textId="77777777" w:rsidTr="00C505A1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A0E2016" w14:textId="77777777" w:rsidR="00C505A1" w:rsidRPr="00C505A1" w:rsidRDefault="00C505A1">
            <w:pPr>
              <w:pStyle w:val="Contedodatabela"/>
              <w:spacing w:after="0" w:line="240" w:lineRule="auto"/>
              <w:jc w:val="center"/>
            </w:pPr>
            <w:r w:rsidRPr="00C505A1">
              <w:t>2.80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AF1BDF7" w14:textId="77777777" w:rsidR="00C505A1" w:rsidRPr="00C505A1" w:rsidRDefault="00C505A1">
            <w:pPr>
              <w:pStyle w:val="Contedodatabela"/>
              <w:spacing w:after="0" w:line="240" w:lineRule="auto"/>
              <w:jc w:val="center"/>
            </w:pPr>
            <w:r w:rsidRPr="00C505A1">
              <w:t>0.00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7117BA1" w14:textId="77777777" w:rsidR="00C505A1" w:rsidRPr="00C505A1" w:rsidRDefault="00C505A1">
            <w:pPr>
              <w:pStyle w:val="Contedodatabela"/>
              <w:spacing w:after="0" w:line="240" w:lineRule="auto"/>
              <w:jc w:val="center"/>
            </w:pPr>
            <w:r w:rsidRPr="00C505A1">
              <w:t>2.80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4C0B399" w14:textId="77777777" w:rsidR="00C505A1" w:rsidRPr="00C505A1" w:rsidRDefault="00C505A1">
            <w:pPr>
              <w:pStyle w:val="Contedodatabela"/>
              <w:spacing w:after="0" w:line="240" w:lineRule="auto"/>
              <w:jc w:val="center"/>
            </w:pPr>
            <w:r w:rsidRPr="00C505A1">
              <w:t>2.52</w:t>
            </w:r>
          </w:p>
        </w:tc>
      </w:tr>
    </w:tbl>
    <w:p w14:paraId="4B772ED9" w14:textId="77777777" w:rsidR="00C505A1" w:rsidRPr="00C505A1" w:rsidRDefault="00C505A1" w:rsidP="00C505A1">
      <w:pPr>
        <w:pStyle w:val="Corpodotexto"/>
        <w:jc w:val="center"/>
      </w:pPr>
      <w:r w:rsidRPr="00C505A1">
        <w:t>Situação: Pressão suficiente</w:t>
      </w:r>
    </w:p>
    <w:p w14:paraId="364D162C" w14:textId="77777777" w:rsidR="00C505A1" w:rsidRPr="00C505A1" w:rsidRDefault="00C505A1" w:rsidP="00C505A1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88"/>
        <w:gridCol w:w="2808"/>
        <w:gridCol w:w="783"/>
        <w:gridCol w:w="1053"/>
        <w:gridCol w:w="1589"/>
        <w:gridCol w:w="837"/>
      </w:tblGrid>
      <w:tr w:rsidR="00C505A1" w:rsidRPr="00C505A1" w14:paraId="798F4703" w14:textId="77777777" w:rsidTr="00C505A1">
        <w:trPr>
          <w:jc w:val="center"/>
        </w:trPr>
        <w:tc>
          <w:tcPr>
            <w:tcW w:w="118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6585992" w14:textId="77777777" w:rsidR="00C505A1" w:rsidRPr="00C505A1" w:rsidRDefault="00C505A1">
            <w:pPr>
              <w:pStyle w:val="Ttulodetabela"/>
              <w:spacing w:after="0" w:line="240" w:lineRule="auto"/>
              <w:jc w:val="center"/>
            </w:pPr>
            <w:r w:rsidRPr="00C505A1">
              <w:t>Conexões</w:t>
            </w:r>
          </w:p>
        </w:tc>
        <w:tc>
          <w:tcPr>
            <w:tcW w:w="15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67109BC" w14:textId="77777777" w:rsidR="00C505A1" w:rsidRPr="00C505A1" w:rsidRDefault="00C505A1">
            <w:pPr>
              <w:pStyle w:val="Ttulodetabela"/>
              <w:spacing w:after="0" w:line="240" w:lineRule="auto"/>
              <w:jc w:val="center"/>
            </w:pPr>
            <w:r w:rsidRPr="00C505A1">
              <w:t>L equivalente (m)</w:t>
            </w:r>
          </w:p>
        </w:tc>
      </w:tr>
      <w:tr w:rsidR="00C505A1" w:rsidRPr="00C505A1" w14:paraId="5F694069" w14:textId="77777777" w:rsidTr="00C505A1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8A43681" w14:textId="77777777" w:rsidR="00C505A1" w:rsidRPr="00C505A1" w:rsidRDefault="00C505A1">
            <w:pPr>
              <w:pStyle w:val="Ttulodetabela"/>
              <w:spacing w:after="0" w:line="240" w:lineRule="auto"/>
              <w:jc w:val="center"/>
            </w:pPr>
            <w:r w:rsidRPr="00C505A1">
              <w:t>Material</w:t>
            </w:r>
          </w:p>
        </w:tc>
        <w:tc>
          <w:tcPr>
            <w:tcW w:w="2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ECBA272" w14:textId="77777777" w:rsidR="00C505A1" w:rsidRPr="00C505A1" w:rsidRDefault="00C505A1">
            <w:pPr>
              <w:pStyle w:val="Ttulodetabela"/>
              <w:spacing w:after="0" w:line="240" w:lineRule="auto"/>
            </w:pPr>
            <w:r w:rsidRPr="00C505A1">
              <w:t>Grupo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523B002" w14:textId="77777777" w:rsidR="00C505A1" w:rsidRPr="00C505A1" w:rsidRDefault="00C505A1">
            <w:pPr>
              <w:pStyle w:val="Ttulodetabela"/>
              <w:spacing w:after="0" w:line="240" w:lineRule="auto"/>
            </w:pPr>
            <w:r w:rsidRPr="00C505A1">
              <w:t>Item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523DFDE" w14:textId="77777777" w:rsidR="00C505A1" w:rsidRPr="00C505A1" w:rsidRDefault="00C505A1">
            <w:pPr>
              <w:pStyle w:val="Ttulodetabela"/>
              <w:spacing w:after="0" w:line="240" w:lineRule="auto"/>
              <w:jc w:val="center"/>
            </w:pPr>
            <w:r w:rsidRPr="00C505A1">
              <w:t>Quant.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C5028C2" w14:textId="77777777" w:rsidR="00C505A1" w:rsidRPr="00C505A1" w:rsidRDefault="00C505A1">
            <w:pPr>
              <w:pStyle w:val="Ttulodetabela"/>
              <w:spacing w:after="0" w:line="240" w:lineRule="auto"/>
              <w:jc w:val="center"/>
            </w:pPr>
            <w:r w:rsidRPr="00C505A1">
              <w:t>Unitária</w:t>
            </w:r>
          </w:p>
        </w:tc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A385D89" w14:textId="77777777" w:rsidR="00C505A1" w:rsidRPr="00C505A1" w:rsidRDefault="00C505A1">
            <w:pPr>
              <w:pStyle w:val="Ttulodetabela"/>
              <w:spacing w:after="0" w:line="240" w:lineRule="auto"/>
              <w:jc w:val="right"/>
            </w:pPr>
            <w:r w:rsidRPr="00C505A1">
              <w:t>Total</w:t>
            </w:r>
          </w:p>
        </w:tc>
      </w:tr>
      <w:tr w:rsidR="00C505A1" w:rsidRPr="00C505A1" w14:paraId="34B1E123" w14:textId="77777777" w:rsidTr="00C505A1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3D8EEDC" w14:textId="77777777" w:rsidR="00C505A1" w:rsidRPr="00C505A1" w:rsidRDefault="00C505A1">
            <w:pPr>
              <w:pStyle w:val="Contedodatabela"/>
              <w:spacing w:after="0" w:line="240" w:lineRule="auto"/>
              <w:jc w:val="center"/>
            </w:pPr>
            <w:proofErr w:type="spellStart"/>
            <w:r w:rsidRPr="00C505A1">
              <w:t>FºGº</w:t>
            </w:r>
            <w:proofErr w:type="spellEnd"/>
          </w:p>
        </w:tc>
        <w:tc>
          <w:tcPr>
            <w:tcW w:w="2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4504B49" w14:textId="77777777" w:rsidR="00C505A1" w:rsidRPr="00C505A1" w:rsidRDefault="00C505A1">
            <w:pPr>
              <w:pStyle w:val="Contedodatabela"/>
              <w:spacing w:after="0" w:line="240" w:lineRule="auto"/>
            </w:pPr>
            <w:r w:rsidRPr="00C505A1">
              <w:t>Regulador de baixa pressão GLP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764EF6E" w14:textId="77777777" w:rsidR="00C505A1" w:rsidRPr="00C505A1" w:rsidRDefault="00C505A1">
            <w:pPr>
              <w:pStyle w:val="Contedodatabela"/>
              <w:spacing w:after="0" w:line="240" w:lineRule="auto"/>
            </w:pPr>
            <w:r w:rsidRPr="00C505A1">
              <w:t>3/4"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6424CD8" w14:textId="77777777" w:rsidR="00C505A1" w:rsidRPr="00C505A1" w:rsidRDefault="00C505A1">
            <w:pPr>
              <w:pStyle w:val="Contedodatabela"/>
              <w:spacing w:after="0" w:line="240" w:lineRule="auto"/>
              <w:jc w:val="center"/>
            </w:pPr>
            <w:r w:rsidRPr="00C505A1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88AB3F0" w14:textId="77777777" w:rsidR="00C505A1" w:rsidRPr="00C505A1" w:rsidRDefault="00C505A1">
            <w:pPr>
              <w:pStyle w:val="Contedodatabela"/>
              <w:spacing w:after="0" w:line="240" w:lineRule="auto"/>
              <w:jc w:val="center"/>
            </w:pPr>
            <w:r w:rsidRPr="00C505A1">
              <w:t>0.00</w:t>
            </w:r>
          </w:p>
        </w:tc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C25E43D" w14:textId="77777777" w:rsidR="00C505A1" w:rsidRPr="00C505A1" w:rsidRDefault="00C505A1">
            <w:pPr>
              <w:pStyle w:val="Contedodatabela"/>
              <w:spacing w:after="0" w:line="240" w:lineRule="auto"/>
              <w:jc w:val="right"/>
            </w:pPr>
            <w:r w:rsidRPr="00C505A1">
              <w:t>0.00</w:t>
            </w:r>
          </w:p>
        </w:tc>
      </w:tr>
      <w:tr w:rsidR="00C505A1" w:rsidRPr="00C505A1" w14:paraId="34F943C4" w14:textId="77777777" w:rsidTr="00C505A1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716C18D" w14:textId="77777777" w:rsidR="00C505A1" w:rsidRPr="00C505A1" w:rsidRDefault="00C505A1">
            <w:pPr>
              <w:pStyle w:val="Contedodatabela"/>
              <w:spacing w:after="0" w:line="240" w:lineRule="auto"/>
              <w:jc w:val="center"/>
            </w:pPr>
            <w:proofErr w:type="spellStart"/>
            <w:r w:rsidRPr="00C505A1">
              <w:t>FºGº</w:t>
            </w:r>
            <w:proofErr w:type="spellEnd"/>
          </w:p>
        </w:tc>
        <w:tc>
          <w:tcPr>
            <w:tcW w:w="2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F0BFCCA" w14:textId="77777777" w:rsidR="00C505A1" w:rsidRPr="00C505A1" w:rsidRDefault="00C505A1">
            <w:pPr>
              <w:pStyle w:val="Contedodatabela"/>
              <w:spacing w:after="0" w:line="240" w:lineRule="auto"/>
            </w:pPr>
            <w:r w:rsidRPr="00C505A1">
              <w:t>Fogão 4 bocas sem forno c/ cotovelo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9ED9E8E" w14:textId="77777777" w:rsidR="00C505A1" w:rsidRPr="00C505A1" w:rsidRDefault="00C505A1">
            <w:pPr>
              <w:pStyle w:val="Contedodatabela"/>
              <w:spacing w:after="0" w:line="240" w:lineRule="auto"/>
            </w:pPr>
            <w:r w:rsidRPr="00C505A1">
              <w:t>1/2"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BE8B13D" w14:textId="77777777" w:rsidR="00C505A1" w:rsidRPr="00C505A1" w:rsidRDefault="00C505A1">
            <w:pPr>
              <w:pStyle w:val="Contedodatabela"/>
              <w:spacing w:after="0" w:line="240" w:lineRule="auto"/>
              <w:jc w:val="center"/>
            </w:pPr>
            <w:r w:rsidRPr="00C505A1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8E42A2F" w14:textId="77777777" w:rsidR="00C505A1" w:rsidRPr="00C505A1" w:rsidRDefault="00C505A1">
            <w:pPr>
              <w:pStyle w:val="Contedodatabela"/>
              <w:spacing w:after="0" w:line="240" w:lineRule="auto"/>
              <w:jc w:val="center"/>
            </w:pPr>
            <w:r w:rsidRPr="00C505A1">
              <w:t>0.50</w:t>
            </w:r>
          </w:p>
        </w:tc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4330952" w14:textId="77777777" w:rsidR="00C505A1" w:rsidRPr="00C505A1" w:rsidRDefault="00C505A1">
            <w:pPr>
              <w:pStyle w:val="Contedodatabela"/>
              <w:spacing w:after="0" w:line="240" w:lineRule="auto"/>
              <w:jc w:val="right"/>
            </w:pPr>
            <w:r w:rsidRPr="00C505A1">
              <w:t>0.50</w:t>
            </w:r>
          </w:p>
        </w:tc>
      </w:tr>
    </w:tbl>
    <w:p w14:paraId="59A979CA" w14:textId="77777777" w:rsidR="00C505A1" w:rsidRPr="00C505A1" w:rsidRDefault="00C505A1" w:rsidP="00C505A1">
      <w:pPr>
        <w:pStyle w:val="Ttulo21"/>
      </w:pPr>
    </w:p>
    <w:p w14:paraId="55B20E14" w14:textId="77777777" w:rsidR="00C505A1" w:rsidRPr="00C505A1" w:rsidRDefault="00C505A1" w:rsidP="00C505A1">
      <w:pPr>
        <w:pStyle w:val="Ttulo21"/>
      </w:pPr>
      <w:r w:rsidRPr="00C505A1">
        <w:t>Conexão Fogão 6 bocas (TÉRREO)</w:t>
      </w:r>
    </w:p>
    <w:p w14:paraId="2AD2EAFC" w14:textId="77777777" w:rsidR="00C505A1" w:rsidRPr="00C505A1" w:rsidRDefault="00C505A1" w:rsidP="00C505A1">
      <w:pPr>
        <w:pStyle w:val="Ttulo21"/>
      </w:pPr>
    </w:p>
    <w:p w14:paraId="788D9797" w14:textId="77777777" w:rsidR="00C505A1" w:rsidRPr="00C505A1" w:rsidRDefault="00C505A1" w:rsidP="00C505A1">
      <w:pPr>
        <w:pStyle w:val="Ttulo21"/>
      </w:pPr>
      <w:r w:rsidRPr="00C505A1">
        <w:t>Conexão analisada</w:t>
      </w:r>
    </w:p>
    <w:p w14:paraId="6AFD7816" w14:textId="77777777" w:rsidR="00C505A1" w:rsidRPr="00C505A1" w:rsidRDefault="00C505A1" w:rsidP="00C505A1">
      <w:pPr>
        <w:pStyle w:val="Corpodotexto"/>
      </w:pPr>
      <w:r w:rsidRPr="00C505A1">
        <w:t>Fogão 5 bocas sem forno c/ cotovelo - 1/2" (Ferro maleável classe 10)</w:t>
      </w:r>
    </w:p>
    <w:p w14:paraId="18F4C421" w14:textId="77777777" w:rsidR="00C505A1" w:rsidRPr="00C505A1" w:rsidRDefault="00C505A1" w:rsidP="00C505A1">
      <w:pPr>
        <w:pStyle w:val="Corpodotexto"/>
      </w:pPr>
      <w:r w:rsidRPr="00C505A1">
        <w:t>Pavimento TÉRREO</w:t>
      </w:r>
    </w:p>
    <w:p w14:paraId="0114DB44" w14:textId="77777777" w:rsidR="00C505A1" w:rsidRPr="00C505A1" w:rsidRDefault="00C505A1" w:rsidP="00C505A1">
      <w:pPr>
        <w:pStyle w:val="Corpodotexto"/>
      </w:pPr>
      <w:r w:rsidRPr="00C505A1">
        <w:lastRenderedPageBreak/>
        <w:t>Nível geométrico: 0.76 m</w:t>
      </w:r>
    </w:p>
    <w:p w14:paraId="182C78CD" w14:textId="77777777" w:rsidR="00C505A1" w:rsidRPr="00C505A1" w:rsidRDefault="00C505A1" w:rsidP="00C505A1">
      <w:pPr>
        <w:pStyle w:val="Corpodotexto"/>
      </w:pPr>
    </w:p>
    <w:p w14:paraId="7D2313AE" w14:textId="77777777" w:rsidR="00C505A1" w:rsidRPr="00C505A1" w:rsidRDefault="00C505A1" w:rsidP="00C505A1">
      <w:pPr>
        <w:pStyle w:val="Ttulo21"/>
      </w:pPr>
      <w:r w:rsidRPr="00C505A1">
        <w:t>Dimensionado para GLP</w:t>
      </w:r>
    </w:p>
    <w:p w14:paraId="45B7034B" w14:textId="77777777" w:rsidR="00C505A1" w:rsidRPr="00C505A1" w:rsidRDefault="00C505A1" w:rsidP="00C505A1">
      <w:pPr>
        <w:pStyle w:val="Ttulo21"/>
      </w:pPr>
      <w:r w:rsidRPr="00C505A1">
        <w:t>Regulador de Pressão</w:t>
      </w:r>
    </w:p>
    <w:p w14:paraId="190626E5" w14:textId="77777777" w:rsidR="00C505A1" w:rsidRPr="00C505A1" w:rsidRDefault="00C505A1" w:rsidP="00C505A1">
      <w:pPr>
        <w:pStyle w:val="Corpodotexto"/>
      </w:pPr>
      <w:r w:rsidRPr="00C505A1">
        <w:t>Medidores de Vazão para Gás - Regulador de baixa pressão GLP</w:t>
      </w:r>
    </w:p>
    <w:p w14:paraId="1C0EE015" w14:textId="77777777" w:rsidR="00C505A1" w:rsidRPr="00C505A1" w:rsidRDefault="00C505A1" w:rsidP="00C505A1">
      <w:pPr>
        <w:pStyle w:val="Corpodotexto"/>
      </w:pPr>
      <w:r w:rsidRPr="00C505A1">
        <w:t>Nível geométrico: 0.56 m</w:t>
      </w:r>
    </w:p>
    <w:p w14:paraId="01B744A6" w14:textId="77777777" w:rsidR="00C505A1" w:rsidRPr="00C505A1" w:rsidRDefault="00C505A1" w:rsidP="00C505A1">
      <w:pPr>
        <w:pStyle w:val="Corpodotexto"/>
      </w:pPr>
      <w:r w:rsidRPr="00C505A1">
        <w:t>Pressão de saída: 2.80 kPa</w:t>
      </w:r>
    </w:p>
    <w:p w14:paraId="6ED13E90" w14:textId="77777777" w:rsidR="00C505A1" w:rsidRPr="00C505A1" w:rsidRDefault="00C505A1" w:rsidP="00C505A1">
      <w:pPr>
        <w:pStyle w:val="Corpodotexto"/>
      </w:pPr>
    </w:p>
    <w:tbl>
      <w:tblPr>
        <w:tblStyle w:val="Tabelacomgrade"/>
        <w:tblW w:w="9258" w:type="dxa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817"/>
        <w:gridCol w:w="1067"/>
        <w:gridCol w:w="687"/>
        <w:gridCol w:w="936"/>
        <w:gridCol w:w="737"/>
        <w:gridCol w:w="667"/>
        <w:gridCol w:w="757"/>
        <w:gridCol w:w="667"/>
        <w:gridCol w:w="737"/>
        <w:gridCol w:w="957"/>
        <w:gridCol w:w="727"/>
        <w:gridCol w:w="717"/>
        <w:gridCol w:w="667"/>
        <w:gridCol w:w="656"/>
      </w:tblGrid>
      <w:tr w:rsidR="00C505A1" w:rsidRPr="00C505A1" w14:paraId="2E83DDEC" w14:textId="77777777" w:rsidTr="00C505A1">
        <w:trPr>
          <w:jc w:val="center"/>
        </w:trPr>
        <w:tc>
          <w:tcPr>
            <w:tcW w:w="6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C5A053C" w14:textId="77777777" w:rsidR="00C505A1" w:rsidRPr="00C505A1" w:rsidRDefault="00C505A1">
            <w:pPr>
              <w:pStyle w:val="Ttulodetabela"/>
              <w:spacing w:after="0" w:line="240" w:lineRule="auto"/>
              <w:jc w:val="center"/>
            </w:pPr>
            <w:r w:rsidRPr="00C505A1">
              <w:t>Trecho</w:t>
            </w:r>
          </w:p>
        </w:tc>
        <w:tc>
          <w:tcPr>
            <w:tcW w:w="243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487C75B" w14:textId="77777777" w:rsidR="00C505A1" w:rsidRPr="00C505A1" w:rsidRDefault="00C505A1">
            <w:pPr>
              <w:pStyle w:val="Ttulodetabela"/>
              <w:spacing w:after="0" w:line="240" w:lineRule="auto"/>
              <w:jc w:val="center"/>
            </w:pPr>
            <w:r w:rsidRPr="00C505A1">
              <w:t>Potência (kcal/h)</w:t>
            </w:r>
          </w:p>
        </w:tc>
        <w:tc>
          <w:tcPr>
            <w:tcW w:w="62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7F7D1EF" w14:textId="77777777" w:rsidR="00C505A1" w:rsidRPr="00C505A1" w:rsidRDefault="00C505A1">
            <w:pPr>
              <w:pStyle w:val="Ttulodetabela"/>
              <w:spacing w:after="0" w:line="240" w:lineRule="auto"/>
              <w:jc w:val="center"/>
            </w:pPr>
            <w:r w:rsidRPr="00C505A1">
              <w:t>Vazão (m³/h)</w:t>
            </w:r>
          </w:p>
        </w:tc>
        <w:tc>
          <w:tcPr>
            <w:tcW w:w="176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93DC2E5" w14:textId="77777777" w:rsidR="00C505A1" w:rsidRPr="00C505A1" w:rsidRDefault="00C505A1">
            <w:pPr>
              <w:pStyle w:val="Ttulodetabela"/>
              <w:spacing w:after="0" w:line="240" w:lineRule="auto"/>
              <w:jc w:val="center"/>
            </w:pPr>
            <w:r w:rsidRPr="00C505A1">
              <w:t>Comprimento</w:t>
            </w:r>
          </w:p>
          <w:p w14:paraId="516ABBCF" w14:textId="77777777" w:rsidR="00C505A1" w:rsidRPr="00C505A1" w:rsidRDefault="00C505A1">
            <w:pPr>
              <w:pStyle w:val="Ttulodetabela"/>
              <w:spacing w:after="0" w:line="240" w:lineRule="auto"/>
              <w:jc w:val="center"/>
            </w:pPr>
            <w:r w:rsidRPr="00C505A1">
              <w:t>(cm)</w:t>
            </w:r>
          </w:p>
        </w:tc>
        <w:tc>
          <w:tcPr>
            <w:tcW w:w="62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6B3CE57" w14:textId="77777777" w:rsidR="00C505A1" w:rsidRPr="00C505A1" w:rsidRDefault="00C505A1">
            <w:pPr>
              <w:pStyle w:val="Ttulodetabela"/>
              <w:spacing w:after="0" w:line="240" w:lineRule="auto"/>
              <w:jc w:val="center"/>
            </w:pPr>
            <w:r w:rsidRPr="00C505A1">
              <w:t>Altura</w:t>
            </w:r>
          </w:p>
          <w:p w14:paraId="3AFFA6CA" w14:textId="77777777" w:rsidR="00C505A1" w:rsidRPr="00C505A1" w:rsidRDefault="00C505A1">
            <w:pPr>
              <w:pStyle w:val="Ttulodetabela"/>
              <w:spacing w:after="0" w:line="240" w:lineRule="auto"/>
              <w:jc w:val="center"/>
            </w:pPr>
            <w:r w:rsidRPr="00C505A1">
              <w:t>(cm)</w:t>
            </w:r>
          </w:p>
        </w:tc>
        <w:tc>
          <w:tcPr>
            <w:tcW w:w="7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CAE5C49" w14:textId="77777777" w:rsidR="00C505A1" w:rsidRPr="00C505A1" w:rsidRDefault="00C505A1">
            <w:pPr>
              <w:pStyle w:val="Ttulodetabela"/>
              <w:spacing w:after="0" w:line="240" w:lineRule="auto"/>
              <w:jc w:val="center"/>
            </w:pPr>
            <w:r w:rsidRPr="00C505A1">
              <w:t>Desnível</w:t>
            </w:r>
          </w:p>
          <w:p w14:paraId="4817529B" w14:textId="77777777" w:rsidR="00C505A1" w:rsidRPr="00C505A1" w:rsidRDefault="00C505A1">
            <w:pPr>
              <w:pStyle w:val="Ttulodetabela"/>
              <w:spacing w:after="0" w:line="240" w:lineRule="auto"/>
              <w:jc w:val="center"/>
            </w:pPr>
            <w:r w:rsidRPr="00C505A1">
              <w:t>(cm)</w:t>
            </w:r>
          </w:p>
        </w:tc>
        <w:tc>
          <w:tcPr>
            <w:tcW w:w="17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1C8E857" w14:textId="77777777" w:rsidR="00C505A1" w:rsidRPr="00C505A1" w:rsidRDefault="00C505A1">
            <w:pPr>
              <w:pStyle w:val="Ttulodetabela"/>
              <w:spacing w:after="0" w:line="240" w:lineRule="auto"/>
              <w:jc w:val="center"/>
            </w:pPr>
            <w:r w:rsidRPr="00C505A1">
              <w:t>Pressão (kPa)</w:t>
            </w:r>
          </w:p>
        </w:tc>
        <w:tc>
          <w:tcPr>
            <w:tcW w:w="55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38617E3" w14:textId="77777777" w:rsidR="00C505A1" w:rsidRPr="00C505A1" w:rsidRDefault="00C505A1">
            <w:pPr>
              <w:pStyle w:val="Ttulodetabela"/>
              <w:spacing w:after="0" w:line="240" w:lineRule="auto"/>
              <w:jc w:val="center"/>
            </w:pPr>
            <w:r w:rsidRPr="00C505A1">
              <w:t>DN</w:t>
            </w:r>
          </w:p>
          <w:p w14:paraId="5A4F47D7" w14:textId="77777777" w:rsidR="00C505A1" w:rsidRPr="00C505A1" w:rsidRDefault="00C505A1">
            <w:pPr>
              <w:pStyle w:val="Ttulodetabela"/>
              <w:spacing w:after="0" w:line="240" w:lineRule="auto"/>
              <w:jc w:val="center"/>
            </w:pPr>
            <w:r w:rsidRPr="00C505A1">
              <w:t>(mm)</w:t>
            </w:r>
          </w:p>
        </w:tc>
      </w:tr>
      <w:tr w:rsidR="00C505A1" w:rsidRPr="00C505A1" w14:paraId="4E1C6FAC" w14:textId="77777777" w:rsidTr="00C505A1">
        <w:trPr>
          <w:jc w:val="center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3E55FE8" w14:textId="77777777" w:rsidR="00C505A1" w:rsidRPr="00C505A1" w:rsidRDefault="00C505A1">
            <w:pPr>
              <w:spacing w:after="0" w:line="240" w:lineRule="auto"/>
              <w:rPr>
                <w:rFonts w:ascii="Arial" w:eastAsiaTheme="majorEastAsia" w:hAnsi="Arial" w:cs="Arial"/>
                <w:b/>
                <w:sz w:val="18"/>
              </w:rPr>
            </w:pPr>
          </w:p>
        </w:tc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19D1175" w14:textId="77777777" w:rsidR="00C505A1" w:rsidRPr="00C505A1" w:rsidRDefault="00C505A1">
            <w:pPr>
              <w:pStyle w:val="Ttulodetabela"/>
              <w:spacing w:after="0" w:line="240" w:lineRule="auto"/>
              <w:jc w:val="center"/>
            </w:pPr>
            <w:r w:rsidRPr="00C505A1">
              <w:t>Calculada</w:t>
            </w:r>
          </w:p>
        </w:tc>
        <w:tc>
          <w:tcPr>
            <w:tcW w:w="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1B3AEF6" w14:textId="77777777" w:rsidR="00C505A1" w:rsidRPr="00C505A1" w:rsidRDefault="00C505A1">
            <w:pPr>
              <w:pStyle w:val="Ttulodetabela"/>
              <w:spacing w:after="0" w:line="240" w:lineRule="auto"/>
              <w:jc w:val="center"/>
            </w:pPr>
            <w:r w:rsidRPr="00C505A1">
              <w:t>Fator</w:t>
            </w:r>
          </w:p>
          <w:p w14:paraId="454BFE11" w14:textId="77777777" w:rsidR="00C505A1" w:rsidRPr="00C505A1" w:rsidRDefault="00C505A1">
            <w:pPr>
              <w:pStyle w:val="Ttulodetabela"/>
              <w:spacing w:after="0" w:line="240" w:lineRule="auto"/>
              <w:jc w:val="center"/>
            </w:pPr>
            <w:proofErr w:type="spellStart"/>
            <w:r w:rsidRPr="00C505A1">
              <w:t>simul</w:t>
            </w:r>
            <w:proofErr w:type="spellEnd"/>
            <w:r w:rsidRPr="00C505A1">
              <w:t xml:space="preserve"> (%)</w:t>
            </w:r>
          </w:p>
        </w:tc>
        <w:tc>
          <w:tcPr>
            <w:tcW w:w="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F5E9ED5" w14:textId="77777777" w:rsidR="00C505A1" w:rsidRPr="00C505A1" w:rsidRDefault="00C505A1">
            <w:pPr>
              <w:pStyle w:val="Ttulodetabela"/>
              <w:spacing w:after="0" w:line="240" w:lineRule="auto"/>
              <w:jc w:val="center"/>
            </w:pPr>
            <w:r w:rsidRPr="00C505A1">
              <w:t>Adotada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BFFFDE3" w14:textId="77777777" w:rsidR="00C505A1" w:rsidRPr="00C505A1" w:rsidRDefault="00C505A1">
            <w:pPr>
              <w:spacing w:after="0" w:line="240" w:lineRule="auto"/>
              <w:rPr>
                <w:rFonts w:ascii="Arial" w:eastAsiaTheme="majorEastAsia" w:hAnsi="Arial" w:cs="Arial"/>
                <w:b/>
                <w:sz w:val="18"/>
              </w:rPr>
            </w:pPr>
          </w:p>
        </w:tc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6BBC341" w14:textId="77777777" w:rsidR="00C505A1" w:rsidRPr="00C505A1" w:rsidRDefault="00C505A1">
            <w:pPr>
              <w:pStyle w:val="Ttulodetabela"/>
              <w:spacing w:after="0" w:line="240" w:lineRule="auto"/>
              <w:jc w:val="center"/>
            </w:pPr>
            <w:r w:rsidRPr="00C505A1">
              <w:t>Tubo</w:t>
            </w:r>
          </w:p>
        </w:tc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C3E93FE" w14:textId="77777777" w:rsidR="00C505A1" w:rsidRPr="00C505A1" w:rsidRDefault="00C505A1">
            <w:pPr>
              <w:pStyle w:val="Ttulodetabela"/>
              <w:spacing w:after="0" w:line="240" w:lineRule="auto"/>
              <w:jc w:val="center"/>
            </w:pPr>
            <w:r w:rsidRPr="00C505A1">
              <w:t>Equiv.</w:t>
            </w:r>
          </w:p>
        </w:tc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7C04906" w14:textId="77777777" w:rsidR="00C505A1" w:rsidRPr="00C505A1" w:rsidRDefault="00C505A1">
            <w:pPr>
              <w:pStyle w:val="Ttulodetabela"/>
              <w:spacing w:after="0" w:line="240" w:lineRule="auto"/>
              <w:jc w:val="center"/>
            </w:pPr>
            <w:r w:rsidRPr="00C505A1">
              <w:t>Total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6BE252D" w14:textId="77777777" w:rsidR="00C505A1" w:rsidRPr="00C505A1" w:rsidRDefault="00C505A1">
            <w:pPr>
              <w:spacing w:after="0" w:line="240" w:lineRule="auto"/>
              <w:rPr>
                <w:rFonts w:ascii="Arial" w:eastAsiaTheme="majorEastAsia" w:hAnsi="Arial" w:cs="Arial"/>
                <w:b/>
                <w:sz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7A4F975" w14:textId="77777777" w:rsidR="00C505A1" w:rsidRPr="00C505A1" w:rsidRDefault="00C505A1">
            <w:pPr>
              <w:spacing w:after="0" w:line="240" w:lineRule="auto"/>
              <w:rPr>
                <w:rFonts w:ascii="Arial" w:eastAsiaTheme="majorEastAsia" w:hAnsi="Arial" w:cs="Arial"/>
                <w:b/>
                <w:sz w:val="18"/>
              </w:rPr>
            </w:pP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F02A344" w14:textId="77777777" w:rsidR="00C505A1" w:rsidRPr="00C505A1" w:rsidRDefault="00C505A1">
            <w:pPr>
              <w:pStyle w:val="Ttulodetabela"/>
              <w:spacing w:after="0" w:line="240" w:lineRule="auto"/>
              <w:jc w:val="center"/>
            </w:pPr>
            <w:r w:rsidRPr="00C505A1">
              <w:t>Inicial</w:t>
            </w:r>
          </w:p>
        </w:tc>
        <w:tc>
          <w:tcPr>
            <w:tcW w:w="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33E5687" w14:textId="77777777" w:rsidR="00C505A1" w:rsidRPr="00C505A1" w:rsidRDefault="00C505A1">
            <w:pPr>
              <w:pStyle w:val="Ttulodetabela"/>
              <w:spacing w:after="0" w:line="240" w:lineRule="auto"/>
              <w:jc w:val="center"/>
            </w:pPr>
            <w:r w:rsidRPr="00C505A1">
              <w:t>Perda</w:t>
            </w:r>
          </w:p>
          <w:p w14:paraId="098A1EF6" w14:textId="77777777" w:rsidR="00C505A1" w:rsidRPr="00C505A1" w:rsidRDefault="00C505A1">
            <w:pPr>
              <w:pStyle w:val="Ttulodetabela"/>
              <w:spacing w:after="0" w:line="240" w:lineRule="auto"/>
              <w:jc w:val="center"/>
            </w:pPr>
            <w:r w:rsidRPr="00C505A1">
              <w:t>de</w:t>
            </w:r>
          </w:p>
          <w:p w14:paraId="12D27367" w14:textId="77777777" w:rsidR="00C505A1" w:rsidRPr="00C505A1" w:rsidRDefault="00C505A1">
            <w:pPr>
              <w:pStyle w:val="Ttulodetabela"/>
              <w:spacing w:after="0" w:line="240" w:lineRule="auto"/>
              <w:jc w:val="center"/>
            </w:pPr>
            <w:r w:rsidRPr="00C505A1">
              <w:t>carga</w:t>
            </w:r>
          </w:p>
        </w:tc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EA1EB16" w14:textId="77777777" w:rsidR="00C505A1" w:rsidRPr="00C505A1" w:rsidRDefault="00C505A1">
            <w:pPr>
              <w:pStyle w:val="Ttulodetabela"/>
              <w:spacing w:after="0" w:line="240" w:lineRule="auto"/>
              <w:jc w:val="center"/>
            </w:pPr>
            <w:r w:rsidRPr="00C505A1">
              <w:t>Final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4C469D3" w14:textId="77777777" w:rsidR="00C505A1" w:rsidRPr="00C505A1" w:rsidRDefault="00C505A1">
            <w:pPr>
              <w:spacing w:after="0" w:line="240" w:lineRule="auto"/>
              <w:rPr>
                <w:rFonts w:ascii="Arial" w:eastAsiaTheme="majorEastAsia" w:hAnsi="Arial" w:cs="Arial"/>
                <w:b/>
                <w:sz w:val="18"/>
              </w:rPr>
            </w:pPr>
          </w:p>
        </w:tc>
      </w:tr>
      <w:tr w:rsidR="00C505A1" w:rsidRPr="00C505A1" w14:paraId="7A8DC172" w14:textId="77777777" w:rsidTr="00C505A1">
        <w:trPr>
          <w:jc w:val="center"/>
        </w:trPr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3F4FB87" w14:textId="77777777" w:rsidR="00C505A1" w:rsidRPr="00C505A1" w:rsidRDefault="00C505A1">
            <w:pPr>
              <w:pStyle w:val="Ttulodetabela"/>
              <w:spacing w:after="0" w:line="240" w:lineRule="auto"/>
              <w:jc w:val="center"/>
            </w:pPr>
            <w:r w:rsidRPr="00C505A1">
              <w:t>1-2</w:t>
            </w:r>
          </w:p>
        </w:tc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8624AB3" w14:textId="77777777" w:rsidR="00C505A1" w:rsidRPr="00C505A1" w:rsidRDefault="00C505A1">
            <w:pPr>
              <w:pStyle w:val="Ttulodetabela"/>
              <w:spacing w:after="0" w:line="240" w:lineRule="auto"/>
              <w:jc w:val="right"/>
            </w:pPr>
            <w:r w:rsidRPr="00C505A1">
              <w:t>9976</w:t>
            </w:r>
          </w:p>
        </w:tc>
        <w:tc>
          <w:tcPr>
            <w:tcW w:w="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DD89B01" w14:textId="77777777" w:rsidR="00C505A1" w:rsidRPr="00C505A1" w:rsidRDefault="00C505A1">
            <w:pPr>
              <w:pStyle w:val="Ttulodetabela"/>
              <w:spacing w:after="0" w:line="240" w:lineRule="auto"/>
              <w:jc w:val="center"/>
            </w:pPr>
            <w:r w:rsidRPr="00C505A1">
              <w:t>100</w:t>
            </w:r>
          </w:p>
        </w:tc>
        <w:tc>
          <w:tcPr>
            <w:tcW w:w="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9BF5760" w14:textId="77777777" w:rsidR="00C505A1" w:rsidRPr="00C505A1" w:rsidRDefault="00C505A1">
            <w:pPr>
              <w:pStyle w:val="Ttulodetabela"/>
              <w:spacing w:after="0" w:line="240" w:lineRule="auto"/>
              <w:jc w:val="right"/>
            </w:pPr>
            <w:r w:rsidRPr="00C505A1">
              <w:t>9976</w:t>
            </w:r>
          </w:p>
        </w:tc>
        <w:tc>
          <w:tcPr>
            <w:tcW w:w="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C87A178" w14:textId="77777777" w:rsidR="00C505A1" w:rsidRPr="00C505A1" w:rsidRDefault="00C505A1">
            <w:pPr>
              <w:pStyle w:val="Ttulodetabela"/>
              <w:spacing w:after="0" w:line="240" w:lineRule="auto"/>
              <w:jc w:val="right"/>
            </w:pPr>
            <w:r w:rsidRPr="00C505A1">
              <w:t>0.42</w:t>
            </w:r>
          </w:p>
        </w:tc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A4A36C9" w14:textId="77777777" w:rsidR="00C505A1" w:rsidRPr="00C505A1" w:rsidRDefault="00C505A1">
            <w:pPr>
              <w:pStyle w:val="Ttulodetabela"/>
              <w:spacing w:after="0" w:line="240" w:lineRule="auto"/>
              <w:jc w:val="right"/>
            </w:pPr>
            <w:r w:rsidRPr="00C505A1">
              <w:t>20.00</w:t>
            </w:r>
          </w:p>
        </w:tc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C248DB8" w14:textId="77777777" w:rsidR="00C505A1" w:rsidRPr="00C505A1" w:rsidRDefault="00C505A1">
            <w:pPr>
              <w:pStyle w:val="Ttulodetabela"/>
              <w:spacing w:after="0" w:line="240" w:lineRule="auto"/>
              <w:jc w:val="right"/>
            </w:pPr>
            <w:r w:rsidRPr="00C505A1">
              <w:t>0.00</w:t>
            </w:r>
          </w:p>
        </w:tc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15D975F" w14:textId="77777777" w:rsidR="00C505A1" w:rsidRPr="00C505A1" w:rsidRDefault="00C505A1">
            <w:pPr>
              <w:pStyle w:val="Ttulodetabela"/>
              <w:spacing w:after="0" w:line="240" w:lineRule="auto"/>
              <w:jc w:val="right"/>
            </w:pPr>
            <w:r w:rsidRPr="00C505A1">
              <w:t>20.00</w:t>
            </w:r>
          </w:p>
        </w:tc>
        <w:tc>
          <w:tcPr>
            <w:tcW w:w="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E84F4F3" w14:textId="77777777" w:rsidR="00C505A1" w:rsidRPr="00C505A1" w:rsidRDefault="00C505A1">
            <w:pPr>
              <w:pStyle w:val="Ttulodetabela"/>
              <w:spacing w:after="0" w:line="240" w:lineRule="auto"/>
              <w:jc w:val="right"/>
            </w:pPr>
            <w:r w:rsidRPr="00C505A1">
              <w:t>56.00</w:t>
            </w:r>
          </w:p>
        </w:tc>
        <w:tc>
          <w:tcPr>
            <w:tcW w:w="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DB5D52A" w14:textId="77777777" w:rsidR="00C505A1" w:rsidRPr="00C505A1" w:rsidRDefault="00C505A1">
            <w:pPr>
              <w:pStyle w:val="Ttulodetabela"/>
              <w:spacing w:after="0" w:line="240" w:lineRule="auto"/>
              <w:jc w:val="right"/>
            </w:pPr>
            <w:r w:rsidRPr="00C505A1">
              <w:t>-20.00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3BF594B" w14:textId="77777777" w:rsidR="00C505A1" w:rsidRPr="00C505A1" w:rsidRDefault="00C505A1">
            <w:pPr>
              <w:pStyle w:val="Ttulodetabela"/>
              <w:spacing w:after="0" w:line="240" w:lineRule="auto"/>
              <w:jc w:val="right"/>
            </w:pPr>
            <w:r w:rsidRPr="00C505A1">
              <w:t>2.800</w:t>
            </w:r>
          </w:p>
        </w:tc>
        <w:tc>
          <w:tcPr>
            <w:tcW w:w="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ED14C18" w14:textId="77777777" w:rsidR="00C505A1" w:rsidRPr="00C505A1" w:rsidRDefault="00C505A1">
            <w:pPr>
              <w:pStyle w:val="Ttulodetabela"/>
              <w:spacing w:after="0" w:line="240" w:lineRule="auto"/>
              <w:jc w:val="right"/>
            </w:pPr>
            <w:r w:rsidRPr="00C505A1">
              <w:t>0.002</w:t>
            </w:r>
          </w:p>
        </w:tc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E60F0E3" w14:textId="77777777" w:rsidR="00C505A1" w:rsidRPr="00C505A1" w:rsidRDefault="00C505A1">
            <w:pPr>
              <w:pStyle w:val="Ttulodetabela"/>
              <w:spacing w:after="0" w:line="240" w:lineRule="auto"/>
              <w:jc w:val="right"/>
            </w:pPr>
            <w:r w:rsidRPr="00C505A1">
              <w:t>2.798</w:t>
            </w:r>
          </w:p>
        </w:tc>
        <w:tc>
          <w:tcPr>
            <w:tcW w:w="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80608D5" w14:textId="77777777" w:rsidR="00C505A1" w:rsidRPr="00C505A1" w:rsidRDefault="00C505A1">
            <w:pPr>
              <w:pStyle w:val="Ttulodetabela"/>
              <w:spacing w:after="0" w:line="240" w:lineRule="auto"/>
              <w:jc w:val="right"/>
            </w:pPr>
            <w:r w:rsidRPr="00C505A1">
              <w:t>20</w:t>
            </w:r>
          </w:p>
        </w:tc>
      </w:tr>
      <w:tr w:rsidR="00C505A1" w:rsidRPr="00C505A1" w14:paraId="13D5F590" w14:textId="77777777" w:rsidTr="00C505A1">
        <w:trPr>
          <w:jc w:val="center"/>
        </w:trPr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B432C19" w14:textId="77777777" w:rsidR="00C505A1" w:rsidRPr="00C505A1" w:rsidRDefault="00C505A1">
            <w:pPr>
              <w:pStyle w:val="Ttulodetabela"/>
              <w:spacing w:after="0" w:line="240" w:lineRule="auto"/>
              <w:jc w:val="center"/>
            </w:pPr>
            <w:r w:rsidRPr="00C505A1">
              <w:t>2-3</w:t>
            </w:r>
          </w:p>
        </w:tc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AFF9452" w14:textId="77777777" w:rsidR="00C505A1" w:rsidRPr="00C505A1" w:rsidRDefault="00C505A1">
            <w:pPr>
              <w:pStyle w:val="Ttulodetabela"/>
              <w:spacing w:after="0" w:line="240" w:lineRule="auto"/>
              <w:jc w:val="right"/>
            </w:pPr>
            <w:r w:rsidRPr="00C505A1">
              <w:t>9976</w:t>
            </w:r>
          </w:p>
        </w:tc>
        <w:tc>
          <w:tcPr>
            <w:tcW w:w="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9E9F471" w14:textId="77777777" w:rsidR="00C505A1" w:rsidRPr="00C505A1" w:rsidRDefault="00C505A1">
            <w:pPr>
              <w:pStyle w:val="Ttulodetabela"/>
              <w:spacing w:after="0" w:line="240" w:lineRule="auto"/>
              <w:jc w:val="center"/>
            </w:pPr>
            <w:r w:rsidRPr="00C505A1">
              <w:t>100</w:t>
            </w:r>
          </w:p>
        </w:tc>
        <w:tc>
          <w:tcPr>
            <w:tcW w:w="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F53670C" w14:textId="77777777" w:rsidR="00C505A1" w:rsidRPr="00C505A1" w:rsidRDefault="00C505A1">
            <w:pPr>
              <w:pStyle w:val="Ttulodetabela"/>
              <w:spacing w:after="0" w:line="240" w:lineRule="auto"/>
              <w:jc w:val="right"/>
            </w:pPr>
            <w:r w:rsidRPr="00C505A1">
              <w:t>9976</w:t>
            </w:r>
          </w:p>
        </w:tc>
        <w:tc>
          <w:tcPr>
            <w:tcW w:w="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DA50297" w14:textId="77777777" w:rsidR="00C505A1" w:rsidRPr="00C505A1" w:rsidRDefault="00C505A1">
            <w:pPr>
              <w:pStyle w:val="Ttulodetabela"/>
              <w:spacing w:after="0" w:line="240" w:lineRule="auto"/>
              <w:jc w:val="right"/>
            </w:pPr>
            <w:r w:rsidRPr="00C505A1">
              <w:t>0.42</w:t>
            </w:r>
          </w:p>
        </w:tc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E611C6B" w14:textId="77777777" w:rsidR="00C505A1" w:rsidRPr="00C505A1" w:rsidRDefault="00C505A1">
            <w:pPr>
              <w:pStyle w:val="Ttulodetabela"/>
              <w:spacing w:after="0" w:line="240" w:lineRule="auto"/>
              <w:jc w:val="right"/>
            </w:pPr>
            <w:r w:rsidRPr="00C505A1">
              <w:t>0.00</w:t>
            </w:r>
          </w:p>
        </w:tc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E8C0C3C" w14:textId="77777777" w:rsidR="00C505A1" w:rsidRPr="00C505A1" w:rsidRDefault="00C505A1">
            <w:pPr>
              <w:pStyle w:val="Ttulodetabela"/>
              <w:spacing w:after="0" w:line="240" w:lineRule="auto"/>
              <w:jc w:val="right"/>
            </w:pPr>
            <w:r w:rsidRPr="00C505A1">
              <w:t>50.00</w:t>
            </w:r>
          </w:p>
        </w:tc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DBE520F" w14:textId="77777777" w:rsidR="00C505A1" w:rsidRPr="00C505A1" w:rsidRDefault="00C505A1">
            <w:pPr>
              <w:pStyle w:val="Ttulodetabela"/>
              <w:spacing w:after="0" w:line="240" w:lineRule="auto"/>
              <w:jc w:val="right"/>
            </w:pPr>
            <w:r w:rsidRPr="00C505A1">
              <w:t>50.00</w:t>
            </w:r>
          </w:p>
        </w:tc>
        <w:tc>
          <w:tcPr>
            <w:tcW w:w="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95ED161" w14:textId="77777777" w:rsidR="00C505A1" w:rsidRPr="00C505A1" w:rsidRDefault="00C505A1">
            <w:pPr>
              <w:pStyle w:val="Ttulodetabela"/>
              <w:spacing w:after="0" w:line="240" w:lineRule="auto"/>
              <w:jc w:val="right"/>
            </w:pPr>
            <w:r w:rsidRPr="00C505A1">
              <w:t>76.00</w:t>
            </w:r>
          </w:p>
        </w:tc>
        <w:tc>
          <w:tcPr>
            <w:tcW w:w="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5935E76" w14:textId="77777777" w:rsidR="00C505A1" w:rsidRPr="00C505A1" w:rsidRDefault="00C505A1">
            <w:pPr>
              <w:pStyle w:val="Ttulodetabela"/>
              <w:spacing w:after="0" w:line="240" w:lineRule="auto"/>
              <w:jc w:val="right"/>
            </w:pPr>
            <w:r w:rsidRPr="00C505A1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19BC81C" w14:textId="77777777" w:rsidR="00C505A1" w:rsidRPr="00C505A1" w:rsidRDefault="00C505A1">
            <w:pPr>
              <w:pStyle w:val="Ttulodetabela"/>
              <w:spacing w:after="0" w:line="240" w:lineRule="auto"/>
              <w:jc w:val="right"/>
            </w:pPr>
            <w:r w:rsidRPr="00C505A1">
              <w:t>2.798</w:t>
            </w:r>
          </w:p>
        </w:tc>
        <w:tc>
          <w:tcPr>
            <w:tcW w:w="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0589B96" w14:textId="77777777" w:rsidR="00C505A1" w:rsidRPr="00C505A1" w:rsidRDefault="00C505A1">
            <w:pPr>
              <w:pStyle w:val="Ttulodetabela"/>
              <w:spacing w:after="0" w:line="240" w:lineRule="auto"/>
              <w:jc w:val="right"/>
            </w:pPr>
            <w:r w:rsidRPr="00C505A1">
              <w:t>0.000</w:t>
            </w:r>
          </w:p>
        </w:tc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25592ED" w14:textId="77777777" w:rsidR="00C505A1" w:rsidRPr="00C505A1" w:rsidRDefault="00C505A1">
            <w:pPr>
              <w:pStyle w:val="Ttulodetabela"/>
              <w:spacing w:after="0" w:line="240" w:lineRule="auto"/>
              <w:jc w:val="right"/>
            </w:pPr>
            <w:r w:rsidRPr="00C505A1">
              <w:t>2.798</w:t>
            </w:r>
          </w:p>
        </w:tc>
        <w:tc>
          <w:tcPr>
            <w:tcW w:w="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7F241E0" w14:textId="77777777" w:rsidR="00C505A1" w:rsidRPr="00C505A1" w:rsidRDefault="00C505A1">
            <w:pPr>
              <w:pStyle w:val="Ttulodetabela"/>
              <w:spacing w:after="0" w:line="240" w:lineRule="auto"/>
              <w:jc w:val="right"/>
            </w:pPr>
            <w:r w:rsidRPr="00C505A1">
              <w:t>20</w:t>
            </w:r>
          </w:p>
        </w:tc>
      </w:tr>
    </w:tbl>
    <w:p w14:paraId="123A4EDC" w14:textId="77777777" w:rsidR="00C505A1" w:rsidRPr="00C505A1" w:rsidRDefault="00C505A1" w:rsidP="00C505A1">
      <w:pPr>
        <w:pStyle w:val="Ttulodetabela"/>
        <w:jc w:val="center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269"/>
        <w:gridCol w:w="1404"/>
        <w:gridCol w:w="1458"/>
      </w:tblGrid>
      <w:tr w:rsidR="00C505A1" w:rsidRPr="00C505A1" w14:paraId="5252569E" w14:textId="77777777" w:rsidTr="00C505A1">
        <w:trPr>
          <w:jc w:val="center"/>
        </w:trPr>
        <w:tc>
          <w:tcPr>
            <w:tcW w:w="121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1F01494" w14:textId="77777777" w:rsidR="00C505A1" w:rsidRPr="00C505A1" w:rsidRDefault="00C505A1">
            <w:pPr>
              <w:pStyle w:val="Ttulodetabela"/>
              <w:spacing w:after="0" w:line="240" w:lineRule="auto"/>
              <w:jc w:val="center"/>
            </w:pPr>
            <w:r w:rsidRPr="00C505A1">
              <w:t>Pressão (kPa)</w:t>
            </w:r>
          </w:p>
        </w:tc>
      </w:tr>
      <w:tr w:rsidR="00C505A1" w:rsidRPr="00C505A1" w14:paraId="13B6F427" w14:textId="77777777" w:rsidTr="00C505A1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BD1D7F8" w14:textId="77777777" w:rsidR="00C505A1" w:rsidRPr="00C505A1" w:rsidRDefault="00C505A1">
            <w:pPr>
              <w:pStyle w:val="Ttulodetabela"/>
              <w:spacing w:after="0" w:line="240" w:lineRule="auto"/>
              <w:jc w:val="center"/>
            </w:pPr>
            <w:r w:rsidRPr="00C505A1">
              <w:t>Estática</w:t>
            </w:r>
          </w:p>
          <w:p w14:paraId="7C57267F" w14:textId="77777777" w:rsidR="00C505A1" w:rsidRPr="00C505A1" w:rsidRDefault="00C505A1">
            <w:pPr>
              <w:pStyle w:val="Ttulodetabela"/>
              <w:spacing w:after="0" w:line="240" w:lineRule="auto"/>
              <w:jc w:val="center"/>
            </w:pPr>
            <w:r w:rsidRPr="00C505A1">
              <w:t>inicial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66CDB6F" w14:textId="77777777" w:rsidR="00C505A1" w:rsidRPr="00C505A1" w:rsidRDefault="00C505A1">
            <w:pPr>
              <w:pStyle w:val="Ttulodetabela"/>
              <w:spacing w:after="0" w:line="240" w:lineRule="auto"/>
              <w:jc w:val="center"/>
            </w:pPr>
            <w:r w:rsidRPr="00C505A1">
              <w:t>Perda de</w:t>
            </w:r>
          </w:p>
          <w:p w14:paraId="092B1090" w14:textId="77777777" w:rsidR="00C505A1" w:rsidRPr="00C505A1" w:rsidRDefault="00C505A1">
            <w:pPr>
              <w:pStyle w:val="Ttulodetabela"/>
              <w:spacing w:after="0" w:line="240" w:lineRule="auto"/>
              <w:jc w:val="center"/>
            </w:pPr>
            <w:r w:rsidRPr="00C505A1">
              <w:t>carga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427129E" w14:textId="77777777" w:rsidR="00C505A1" w:rsidRPr="00C505A1" w:rsidRDefault="00C505A1">
            <w:pPr>
              <w:pStyle w:val="Ttulodetabela"/>
              <w:spacing w:after="0" w:line="240" w:lineRule="auto"/>
              <w:jc w:val="center"/>
            </w:pPr>
            <w:r w:rsidRPr="00C505A1">
              <w:t>Dinâmica</w:t>
            </w:r>
          </w:p>
          <w:p w14:paraId="7A021AFA" w14:textId="77777777" w:rsidR="00C505A1" w:rsidRPr="00C505A1" w:rsidRDefault="00C505A1">
            <w:pPr>
              <w:pStyle w:val="Ttulodetabela"/>
              <w:spacing w:after="0" w:line="240" w:lineRule="auto"/>
              <w:jc w:val="center"/>
            </w:pPr>
            <w:r w:rsidRPr="00C505A1">
              <w:t>disponível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DD1D205" w14:textId="77777777" w:rsidR="00C505A1" w:rsidRPr="00C505A1" w:rsidRDefault="00C505A1">
            <w:pPr>
              <w:pStyle w:val="Ttulodetabela"/>
              <w:spacing w:after="0" w:line="240" w:lineRule="auto"/>
              <w:jc w:val="center"/>
            </w:pPr>
            <w:r w:rsidRPr="00C505A1">
              <w:t>Mínima</w:t>
            </w:r>
          </w:p>
          <w:p w14:paraId="3572E48E" w14:textId="77777777" w:rsidR="00C505A1" w:rsidRPr="00C505A1" w:rsidRDefault="00C505A1">
            <w:pPr>
              <w:pStyle w:val="Ttulodetabela"/>
              <w:spacing w:after="0" w:line="240" w:lineRule="auto"/>
              <w:jc w:val="center"/>
            </w:pPr>
            <w:r w:rsidRPr="00C505A1">
              <w:t>necessária</w:t>
            </w:r>
          </w:p>
        </w:tc>
      </w:tr>
      <w:tr w:rsidR="00C505A1" w:rsidRPr="00C505A1" w14:paraId="2844C582" w14:textId="77777777" w:rsidTr="00C505A1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CC14A77" w14:textId="77777777" w:rsidR="00C505A1" w:rsidRPr="00C505A1" w:rsidRDefault="00C505A1">
            <w:pPr>
              <w:pStyle w:val="Contedodatabela"/>
              <w:spacing w:after="0" w:line="240" w:lineRule="auto"/>
              <w:jc w:val="center"/>
            </w:pPr>
            <w:r w:rsidRPr="00C505A1">
              <w:t>2.80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E52B050" w14:textId="77777777" w:rsidR="00C505A1" w:rsidRPr="00C505A1" w:rsidRDefault="00C505A1">
            <w:pPr>
              <w:pStyle w:val="Contedodatabela"/>
              <w:spacing w:after="0" w:line="240" w:lineRule="auto"/>
              <w:jc w:val="center"/>
            </w:pPr>
            <w:r w:rsidRPr="00C505A1">
              <w:t>0.00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542DB48" w14:textId="77777777" w:rsidR="00C505A1" w:rsidRPr="00C505A1" w:rsidRDefault="00C505A1">
            <w:pPr>
              <w:pStyle w:val="Contedodatabela"/>
              <w:spacing w:after="0" w:line="240" w:lineRule="auto"/>
              <w:jc w:val="center"/>
            </w:pPr>
            <w:r w:rsidRPr="00C505A1">
              <w:t>2.80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0E33A6B" w14:textId="77777777" w:rsidR="00C505A1" w:rsidRPr="00C505A1" w:rsidRDefault="00C505A1">
            <w:pPr>
              <w:pStyle w:val="Contedodatabela"/>
              <w:spacing w:after="0" w:line="240" w:lineRule="auto"/>
              <w:jc w:val="center"/>
            </w:pPr>
            <w:r w:rsidRPr="00C505A1">
              <w:t>2.52</w:t>
            </w:r>
          </w:p>
        </w:tc>
      </w:tr>
    </w:tbl>
    <w:p w14:paraId="7159CD43" w14:textId="77777777" w:rsidR="00C505A1" w:rsidRPr="00C505A1" w:rsidRDefault="00C505A1" w:rsidP="00C505A1">
      <w:pPr>
        <w:pStyle w:val="Corpodotexto"/>
        <w:jc w:val="center"/>
      </w:pPr>
      <w:r w:rsidRPr="00C505A1">
        <w:t>Situação: Pressão suficiente</w:t>
      </w:r>
    </w:p>
    <w:p w14:paraId="1D248229" w14:textId="77777777" w:rsidR="00C505A1" w:rsidRPr="00C505A1" w:rsidRDefault="00C505A1" w:rsidP="00C505A1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88"/>
        <w:gridCol w:w="2808"/>
        <w:gridCol w:w="783"/>
        <w:gridCol w:w="1053"/>
        <w:gridCol w:w="1589"/>
        <w:gridCol w:w="837"/>
      </w:tblGrid>
      <w:tr w:rsidR="00C505A1" w:rsidRPr="00C505A1" w14:paraId="069F3867" w14:textId="77777777" w:rsidTr="00C505A1">
        <w:trPr>
          <w:jc w:val="center"/>
        </w:trPr>
        <w:tc>
          <w:tcPr>
            <w:tcW w:w="118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CA20FAD" w14:textId="77777777" w:rsidR="00C505A1" w:rsidRPr="00C505A1" w:rsidRDefault="00C505A1">
            <w:pPr>
              <w:pStyle w:val="Ttulodetabela"/>
              <w:spacing w:after="0" w:line="240" w:lineRule="auto"/>
              <w:jc w:val="center"/>
            </w:pPr>
            <w:r w:rsidRPr="00C505A1">
              <w:t>Conexões</w:t>
            </w:r>
          </w:p>
        </w:tc>
        <w:tc>
          <w:tcPr>
            <w:tcW w:w="15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0401CD8" w14:textId="77777777" w:rsidR="00C505A1" w:rsidRPr="00C505A1" w:rsidRDefault="00C505A1">
            <w:pPr>
              <w:pStyle w:val="Ttulodetabela"/>
              <w:spacing w:after="0" w:line="240" w:lineRule="auto"/>
              <w:jc w:val="center"/>
            </w:pPr>
            <w:r w:rsidRPr="00C505A1">
              <w:t>L equivalente (m)</w:t>
            </w:r>
          </w:p>
        </w:tc>
      </w:tr>
      <w:tr w:rsidR="00C505A1" w:rsidRPr="00C505A1" w14:paraId="1195F3F3" w14:textId="77777777" w:rsidTr="00C505A1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5438828" w14:textId="77777777" w:rsidR="00C505A1" w:rsidRPr="00C505A1" w:rsidRDefault="00C505A1">
            <w:pPr>
              <w:pStyle w:val="Ttulodetabela"/>
              <w:spacing w:after="0" w:line="240" w:lineRule="auto"/>
              <w:jc w:val="center"/>
            </w:pPr>
            <w:r w:rsidRPr="00C505A1">
              <w:t>Material</w:t>
            </w:r>
          </w:p>
        </w:tc>
        <w:tc>
          <w:tcPr>
            <w:tcW w:w="2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ACB3DF9" w14:textId="77777777" w:rsidR="00C505A1" w:rsidRPr="00C505A1" w:rsidRDefault="00C505A1">
            <w:pPr>
              <w:pStyle w:val="Ttulodetabela"/>
              <w:spacing w:after="0" w:line="240" w:lineRule="auto"/>
            </w:pPr>
            <w:r w:rsidRPr="00C505A1">
              <w:t>Grupo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2155252" w14:textId="77777777" w:rsidR="00C505A1" w:rsidRPr="00C505A1" w:rsidRDefault="00C505A1">
            <w:pPr>
              <w:pStyle w:val="Ttulodetabela"/>
              <w:spacing w:after="0" w:line="240" w:lineRule="auto"/>
            </w:pPr>
            <w:r w:rsidRPr="00C505A1">
              <w:t>Item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703FDF7" w14:textId="77777777" w:rsidR="00C505A1" w:rsidRPr="00C505A1" w:rsidRDefault="00C505A1">
            <w:pPr>
              <w:pStyle w:val="Ttulodetabela"/>
              <w:spacing w:after="0" w:line="240" w:lineRule="auto"/>
              <w:jc w:val="center"/>
            </w:pPr>
            <w:r w:rsidRPr="00C505A1">
              <w:t>Quant.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F32AEF8" w14:textId="77777777" w:rsidR="00C505A1" w:rsidRPr="00C505A1" w:rsidRDefault="00C505A1">
            <w:pPr>
              <w:pStyle w:val="Ttulodetabela"/>
              <w:spacing w:after="0" w:line="240" w:lineRule="auto"/>
              <w:jc w:val="center"/>
            </w:pPr>
            <w:r w:rsidRPr="00C505A1">
              <w:t>Unitária</w:t>
            </w:r>
          </w:p>
        </w:tc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66F2973" w14:textId="77777777" w:rsidR="00C505A1" w:rsidRPr="00C505A1" w:rsidRDefault="00C505A1">
            <w:pPr>
              <w:pStyle w:val="Ttulodetabela"/>
              <w:spacing w:after="0" w:line="240" w:lineRule="auto"/>
              <w:jc w:val="right"/>
            </w:pPr>
            <w:r w:rsidRPr="00C505A1">
              <w:t>Total</w:t>
            </w:r>
          </w:p>
        </w:tc>
      </w:tr>
      <w:tr w:rsidR="00C505A1" w:rsidRPr="00C505A1" w14:paraId="18244016" w14:textId="77777777" w:rsidTr="00C505A1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0BC7C95" w14:textId="77777777" w:rsidR="00C505A1" w:rsidRPr="00C505A1" w:rsidRDefault="00C505A1">
            <w:pPr>
              <w:pStyle w:val="Contedodatabela"/>
              <w:spacing w:after="0" w:line="240" w:lineRule="auto"/>
              <w:jc w:val="center"/>
            </w:pPr>
            <w:proofErr w:type="spellStart"/>
            <w:r w:rsidRPr="00C505A1">
              <w:t>FºGº</w:t>
            </w:r>
            <w:proofErr w:type="spellEnd"/>
          </w:p>
        </w:tc>
        <w:tc>
          <w:tcPr>
            <w:tcW w:w="2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A0428AA" w14:textId="77777777" w:rsidR="00C505A1" w:rsidRPr="00C505A1" w:rsidRDefault="00C505A1">
            <w:pPr>
              <w:pStyle w:val="Contedodatabela"/>
              <w:spacing w:after="0" w:line="240" w:lineRule="auto"/>
            </w:pPr>
            <w:r w:rsidRPr="00C505A1">
              <w:t>Regulador de baixa pressão GLP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C98AEA4" w14:textId="77777777" w:rsidR="00C505A1" w:rsidRPr="00C505A1" w:rsidRDefault="00C505A1">
            <w:pPr>
              <w:pStyle w:val="Contedodatabela"/>
              <w:spacing w:after="0" w:line="240" w:lineRule="auto"/>
            </w:pPr>
            <w:r w:rsidRPr="00C505A1">
              <w:t>3/4"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8709BD9" w14:textId="77777777" w:rsidR="00C505A1" w:rsidRPr="00C505A1" w:rsidRDefault="00C505A1">
            <w:pPr>
              <w:pStyle w:val="Contedodatabela"/>
              <w:spacing w:after="0" w:line="240" w:lineRule="auto"/>
              <w:jc w:val="center"/>
            </w:pPr>
            <w:r w:rsidRPr="00C505A1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317BE9C" w14:textId="77777777" w:rsidR="00C505A1" w:rsidRPr="00C505A1" w:rsidRDefault="00C505A1">
            <w:pPr>
              <w:pStyle w:val="Contedodatabela"/>
              <w:spacing w:after="0" w:line="240" w:lineRule="auto"/>
              <w:jc w:val="center"/>
            </w:pPr>
            <w:r w:rsidRPr="00C505A1">
              <w:t>0.00</w:t>
            </w:r>
          </w:p>
        </w:tc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0F81402" w14:textId="77777777" w:rsidR="00C505A1" w:rsidRPr="00C505A1" w:rsidRDefault="00C505A1">
            <w:pPr>
              <w:pStyle w:val="Contedodatabela"/>
              <w:spacing w:after="0" w:line="240" w:lineRule="auto"/>
              <w:jc w:val="right"/>
            </w:pPr>
            <w:r w:rsidRPr="00C505A1">
              <w:t>0.00</w:t>
            </w:r>
          </w:p>
        </w:tc>
      </w:tr>
      <w:tr w:rsidR="00C505A1" w:rsidRPr="00C505A1" w14:paraId="5397B65D" w14:textId="77777777" w:rsidTr="00C505A1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1BB37AD" w14:textId="77777777" w:rsidR="00C505A1" w:rsidRPr="00C505A1" w:rsidRDefault="00C505A1">
            <w:pPr>
              <w:pStyle w:val="Contedodatabela"/>
              <w:spacing w:after="0" w:line="240" w:lineRule="auto"/>
              <w:jc w:val="center"/>
            </w:pPr>
            <w:proofErr w:type="spellStart"/>
            <w:r w:rsidRPr="00C505A1">
              <w:t>FºGº</w:t>
            </w:r>
            <w:proofErr w:type="spellEnd"/>
          </w:p>
        </w:tc>
        <w:tc>
          <w:tcPr>
            <w:tcW w:w="2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653BDB7" w14:textId="77777777" w:rsidR="00C505A1" w:rsidRPr="00C505A1" w:rsidRDefault="00C505A1">
            <w:pPr>
              <w:pStyle w:val="Contedodatabela"/>
              <w:spacing w:after="0" w:line="240" w:lineRule="auto"/>
            </w:pPr>
            <w:r w:rsidRPr="00C505A1">
              <w:t>Fogão 5 bocas sem forno c/ cotovelo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5A1F577" w14:textId="77777777" w:rsidR="00C505A1" w:rsidRPr="00C505A1" w:rsidRDefault="00C505A1">
            <w:pPr>
              <w:pStyle w:val="Contedodatabela"/>
              <w:spacing w:after="0" w:line="240" w:lineRule="auto"/>
            </w:pPr>
            <w:r w:rsidRPr="00C505A1">
              <w:t>1/2"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152A3DC" w14:textId="77777777" w:rsidR="00C505A1" w:rsidRPr="00C505A1" w:rsidRDefault="00C505A1">
            <w:pPr>
              <w:pStyle w:val="Contedodatabela"/>
              <w:spacing w:after="0" w:line="240" w:lineRule="auto"/>
              <w:jc w:val="center"/>
            </w:pPr>
            <w:r w:rsidRPr="00C505A1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A64E94A" w14:textId="77777777" w:rsidR="00C505A1" w:rsidRPr="00C505A1" w:rsidRDefault="00C505A1">
            <w:pPr>
              <w:pStyle w:val="Contedodatabela"/>
              <w:spacing w:after="0" w:line="240" w:lineRule="auto"/>
              <w:jc w:val="center"/>
            </w:pPr>
            <w:r w:rsidRPr="00C505A1">
              <w:t>0.50</w:t>
            </w:r>
          </w:p>
        </w:tc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C56A8D4" w14:textId="77777777" w:rsidR="00C505A1" w:rsidRPr="00C505A1" w:rsidRDefault="00C505A1">
            <w:pPr>
              <w:pStyle w:val="Contedodatabela"/>
              <w:spacing w:after="0" w:line="240" w:lineRule="auto"/>
              <w:jc w:val="right"/>
            </w:pPr>
            <w:r w:rsidRPr="00C505A1">
              <w:t>0.50</w:t>
            </w:r>
          </w:p>
        </w:tc>
      </w:tr>
    </w:tbl>
    <w:p w14:paraId="7E3BF69B" w14:textId="77777777" w:rsidR="00C505A1" w:rsidRPr="00C505A1" w:rsidRDefault="00C505A1" w:rsidP="00C505A1">
      <w:pPr>
        <w:pStyle w:val="Ttulo21"/>
      </w:pPr>
    </w:p>
    <w:p w14:paraId="58CAD866" w14:textId="5D709CEE" w:rsidR="005E5701" w:rsidRPr="00C505A1" w:rsidRDefault="005E5701" w:rsidP="006916F8">
      <w:pPr>
        <w:pStyle w:val="Ttulo2"/>
        <w:jc w:val="center"/>
        <w:rPr>
          <w:rFonts w:ascii="Arial" w:hAnsi="Arial" w:cs="Arial"/>
          <w:b/>
          <w:color w:val="365F91"/>
          <w:kern w:val="24"/>
        </w:rPr>
      </w:pPr>
    </w:p>
    <w:sectPr w:rsidR="005E5701" w:rsidRPr="00C505A1" w:rsidSect="00391806">
      <w:footerReference w:type="default" r:id="rId11"/>
      <w:pgSz w:w="11907" w:h="16839" w:code="9"/>
      <w:pgMar w:top="1134" w:right="1134" w:bottom="1134" w:left="1701" w:header="567" w:footer="56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870F11" w14:textId="77777777" w:rsidR="006F1C32" w:rsidRDefault="006F1C32">
      <w:pPr>
        <w:spacing w:after="0" w:line="240" w:lineRule="auto"/>
      </w:pPr>
      <w:r>
        <w:separator/>
      </w:r>
    </w:p>
  </w:endnote>
  <w:endnote w:type="continuationSeparator" w:id="0">
    <w:p w14:paraId="5D2F1CE4" w14:textId="77777777" w:rsidR="006F1C32" w:rsidRDefault="006F1C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Eras Light ITC">
    <w:altName w:val="Eras Light ITC"/>
    <w:panose1 w:val="020B04020305040208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E7EBF7" w14:textId="77777777" w:rsidR="005D6D40" w:rsidRPr="006D7C94" w:rsidRDefault="005D6D40" w:rsidP="005D6D40">
    <w:pPr>
      <w:pBdr>
        <w:top w:val="single" w:sz="4" w:space="1" w:color="auto"/>
      </w:pBdr>
      <w:tabs>
        <w:tab w:val="left" w:pos="8789"/>
        <w:tab w:val="right" w:pos="8838"/>
      </w:tabs>
      <w:spacing w:after="60" w:line="240" w:lineRule="auto"/>
      <w:ind w:right="360"/>
      <w:jc w:val="center"/>
      <w:rPr>
        <w:rFonts w:cs="Arial"/>
        <w:sz w:val="18"/>
        <w:szCs w:val="18"/>
      </w:rPr>
    </w:pPr>
    <w:r w:rsidRPr="006D7C94">
      <w:rPr>
        <w:rFonts w:cs="Arial"/>
        <w:sz w:val="18"/>
        <w:szCs w:val="18"/>
      </w:rPr>
      <w:t>FUNDO NACIONAL DE DESENVOLVIMENTO DA EDUCAÇÃO – FNDE</w:t>
    </w:r>
  </w:p>
  <w:p w14:paraId="7B542351" w14:textId="77777777" w:rsidR="005D6D40" w:rsidRPr="006D7C94" w:rsidRDefault="005D6D40" w:rsidP="005D6D40">
    <w:pPr>
      <w:tabs>
        <w:tab w:val="left" w:pos="8789"/>
        <w:tab w:val="right" w:pos="8838"/>
      </w:tabs>
      <w:spacing w:after="60" w:line="240" w:lineRule="auto"/>
      <w:jc w:val="center"/>
      <w:rPr>
        <w:rFonts w:cs="Arial"/>
        <w:sz w:val="18"/>
        <w:szCs w:val="18"/>
      </w:rPr>
    </w:pPr>
    <w:r w:rsidRPr="006D7C94">
      <w:rPr>
        <w:rFonts w:cs="Arial"/>
        <w:sz w:val="18"/>
        <w:szCs w:val="18"/>
      </w:rPr>
      <w:t>SBS Q.2 Bloco F Edifício FNDE – 70.070-929 – Brasília, DF</w:t>
    </w:r>
  </w:p>
  <w:p w14:paraId="65DBCA4B" w14:textId="3667D221" w:rsidR="005D6D40" w:rsidRPr="006D7C94" w:rsidRDefault="005D6D40" w:rsidP="005D6D40">
    <w:pPr>
      <w:tabs>
        <w:tab w:val="left" w:pos="8789"/>
        <w:tab w:val="right" w:pos="8838"/>
      </w:tabs>
      <w:spacing w:after="60" w:line="240" w:lineRule="auto"/>
      <w:jc w:val="center"/>
      <w:rPr>
        <w:rFonts w:cs="Arial"/>
        <w:sz w:val="18"/>
        <w:szCs w:val="18"/>
      </w:rPr>
    </w:pPr>
    <w:r w:rsidRPr="006D7C94">
      <w:rPr>
        <w:rFonts w:cs="Arial"/>
        <w:sz w:val="18"/>
        <w:szCs w:val="18"/>
      </w:rPr>
      <w:t>Site: www.fnde.gov.br</w:t>
    </w:r>
  </w:p>
  <w:p w14:paraId="7B07C5FD" w14:textId="77777777" w:rsidR="005D6D40" w:rsidRPr="00BB17ED" w:rsidRDefault="005D6D40" w:rsidP="00BB17ED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3EC682" w14:textId="77777777" w:rsidR="005D6D40" w:rsidRPr="006D7C94" w:rsidRDefault="005D6D40" w:rsidP="005D6D40">
    <w:pPr>
      <w:pBdr>
        <w:top w:val="single" w:sz="4" w:space="1" w:color="auto"/>
      </w:pBdr>
      <w:tabs>
        <w:tab w:val="left" w:pos="8789"/>
        <w:tab w:val="right" w:pos="8838"/>
      </w:tabs>
      <w:spacing w:after="60" w:line="240" w:lineRule="auto"/>
      <w:ind w:right="360"/>
      <w:jc w:val="center"/>
      <w:rPr>
        <w:rFonts w:cs="Arial"/>
        <w:sz w:val="18"/>
        <w:szCs w:val="18"/>
      </w:rPr>
    </w:pPr>
    <w:r w:rsidRPr="006D7C94">
      <w:rPr>
        <w:rFonts w:cs="Arial"/>
        <w:sz w:val="18"/>
        <w:szCs w:val="18"/>
      </w:rPr>
      <w:t>FUNDO NACIONAL DE DESENVOLVIMENTO DA EDUCAÇÃO – FNDE</w:t>
    </w:r>
  </w:p>
  <w:p w14:paraId="62525B6A" w14:textId="77777777" w:rsidR="005D6D40" w:rsidRPr="006D7C94" w:rsidRDefault="005D6D40" w:rsidP="005D6D40">
    <w:pPr>
      <w:tabs>
        <w:tab w:val="left" w:pos="8789"/>
        <w:tab w:val="right" w:pos="8838"/>
      </w:tabs>
      <w:spacing w:after="60" w:line="240" w:lineRule="auto"/>
      <w:jc w:val="center"/>
      <w:rPr>
        <w:rFonts w:cs="Arial"/>
        <w:sz w:val="18"/>
        <w:szCs w:val="18"/>
      </w:rPr>
    </w:pPr>
    <w:r w:rsidRPr="006D7C94">
      <w:rPr>
        <w:rFonts w:cs="Arial"/>
        <w:sz w:val="18"/>
        <w:szCs w:val="18"/>
      </w:rPr>
      <w:t>SBS Q.2 Bloco F Edifício FNDE – 70.070-929 – Brasília, DF</w:t>
    </w:r>
  </w:p>
  <w:p w14:paraId="0C89EAD2" w14:textId="6A0DB922" w:rsidR="005D6D40" w:rsidRPr="006D7C94" w:rsidRDefault="003F125F" w:rsidP="005D6D40">
    <w:pPr>
      <w:tabs>
        <w:tab w:val="left" w:pos="8789"/>
        <w:tab w:val="right" w:pos="8838"/>
      </w:tabs>
      <w:spacing w:after="60" w:line="240" w:lineRule="auto"/>
      <w:jc w:val="center"/>
      <w:rPr>
        <w:rFonts w:cs="Arial"/>
        <w:sz w:val="18"/>
        <w:szCs w:val="18"/>
      </w:rPr>
    </w:pPr>
    <w:r>
      <w:rPr>
        <w:rFonts w:cs="Arial"/>
        <w:sz w:val="18"/>
        <w:szCs w:val="18"/>
      </w:rPr>
      <w:t>S</w:t>
    </w:r>
    <w:r w:rsidR="005D6D40" w:rsidRPr="006D7C94">
      <w:rPr>
        <w:rFonts w:cs="Arial"/>
        <w:sz w:val="18"/>
        <w:szCs w:val="18"/>
      </w:rPr>
      <w:t>ite: www.fnde.gov.br</w:t>
    </w:r>
  </w:p>
  <w:p w14:paraId="34695182" w14:textId="77777777" w:rsidR="00A92F2B" w:rsidRDefault="00A92F2B" w:rsidP="00BB17ED">
    <w:pPr>
      <w:pStyle w:val="Rodap"/>
      <w:jc w:val="right"/>
      <w:rPr>
        <w:rFonts w:ascii="Arial" w:hAnsi="Arial" w:cs="Arial"/>
      </w:rPr>
    </w:pP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>PAGE   \* MERGEFORMAT</w:instrText>
    </w:r>
    <w:r>
      <w:rPr>
        <w:rFonts w:ascii="Arial" w:hAnsi="Arial" w:cs="Arial"/>
      </w:rPr>
      <w:fldChar w:fldCharType="separate"/>
    </w:r>
    <w:r>
      <w:rPr>
        <w:rFonts w:ascii="Arial" w:hAnsi="Arial" w:cs="Arial"/>
      </w:rPr>
      <w:t>1</w:t>
    </w:r>
    <w:r>
      <w:rPr>
        <w:rFonts w:ascii="Arial" w:hAnsi="Arial" w:cs="Arial"/>
      </w:rPr>
      <w:fldChar w:fldCharType="end"/>
    </w:r>
  </w:p>
  <w:p w14:paraId="4768B062" w14:textId="77777777" w:rsidR="00A92F2B" w:rsidRPr="00BB17ED" w:rsidRDefault="00A92F2B" w:rsidP="00BB17E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C73DF2" w14:textId="77777777" w:rsidR="006F1C32" w:rsidRDefault="006F1C32">
      <w:pPr>
        <w:spacing w:after="0" w:line="240" w:lineRule="auto"/>
      </w:pPr>
      <w:r>
        <w:separator/>
      </w:r>
    </w:p>
  </w:footnote>
  <w:footnote w:type="continuationSeparator" w:id="0">
    <w:p w14:paraId="74343B5C" w14:textId="77777777" w:rsidR="006F1C32" w:rsidRDefault="006F1C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878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76"/>
      <w:gridCol w:w="6379"/>
      <w:gridCol w:w="1134"/>
    </w:tblGrid>
    <w:tr w:rsidR="00F3670A" w:rsidRPr="00705C02" w14:paraId="7E5E3A22" w14:textId="77777777" w:rsidTr="003A022A">
      <w:tc>
        <w:tcPr>
          <w:tcW w:w="1276" w:type="dxa"/>
          <w:vAlign w:val="bottom"/>
        </w:tcPr>
        <w:p w14:paraId="1899B7D1" w14:textId="77777777" w:rsidR="00F3670A" w:rsidRPr="00705C02" w:rsidRDefault="00F3670A" w:rsidP="00F3670A">
          <w:pPr>
            <w:pStyle w:val="Lista"/>
            <w:ind w:right="-70"/>
            <w:jc w:val="center"/>
            <w:rPr>
              <w:rFonts w:ascii="Eras Light ITC" w:hAnsi="Eras Light ITC"/>
              <w:b/>
              <w:sz w:val="22"/>
            </w:rPr>
          </w:pPr>
          <w:r>
            <w:rPr>
              <w:rFonts w:ascii="Eras Light ITC" w:hAnsi="Eras Light ITC"/>
              <w:b/>
              <w:noProof/>
              <w:sz w:val="22"/>
            </w:rPr>
            <w:drawing>
              <wp:anchor distT="0" distB="0" distL="114300" distR="114300" simplePos="0" relativeHeight="251659264" behindDoc="0" locked="0" layoutInCell="1" allowOverlap="1" wp14:anchorId="7FE937F6" wp14:editId="2E266DAE">
                <wp:simplePos x="0" y="0"/>
                <wp:positionH relativeFrom="column">
                  <wp:posOffset>86360</wp:posOffset>
                </wp:positionH>
                <wp:positionV relativeFrom="paragraph">
                  <wp:posOffset>26035</wp:posOffset>
                </wp:positionV>
                <wp:extent cx="819150" cy="894080"/>
                <wp:effectExtent l="0" t="0" r="0" b="1270"/>
                <wp:wrapNone/>
                <wp:docPr id="1629025904" name="Imagem 2" descr="Desenho de pessoa com relógio no topo&#10;&#10;Descrição gerada automaticamente com confiança méd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3" name="Imagem 2" descr="Desenho de pessoa com relógio no topo&#10;&#10;Descrição gerada automaticamente com confiança méd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9150" cy="894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379" w:type="dxa"/>
          <w:vAlign w:val="center"/>
        </w:tcPr>
        <w:p w14:paraId="5C2D9B73" w14:textId="77777777" w:rsidR="00F3670A" w:rsidRDefault="00F3670A" w:rsidP="00F3670A">
          <w:pPr>
            <w:pStyle w:val="Lista"/>
            <w:spacing w:line="240" w:lineRule="exact"/>
            <w:jc w:val="center"/>
            <w:rPr>
              <w:rFonts w:ascii="Eras Light ITC" w:hAnsi="Eras Light ITC" w:cs="Arial"/>
              <w:sz w:val="22"/>
              <w:szCs w:val="22"/>
            </w:rPr>
          </w:pPr>
        </w:p>
        <w:p w14:paraId="5CB17267" w14:textId="77777777" w:rsidR="00F3670A" w:rsidRPr="005E2311" w:rsidRDefault="00F3670A" w:rsidP="00F3670A">
          <w:pPr>
            <w:pStyle w:val="Lista"/>
            <w:spacing w:line="240" w:lineRule="exact"/>
            <w:jc w:val="center"/>
            <w:rPr>
              <w:rFonts w:cs="Arial"/>
              <w:bCs/>
              <w:sz w:val="20"/>
            </w:rPr>
          </w:pPr>
          <w:r w:rsidRPr="005E2311">
            <w:rPr>
              <w:rFonts w:cs="Arial"/>
              <w:bCs/>
              <w:sz w:val="20"/>
            </w:rPr>
            <w:t>Ministério da Educação</w:t>
          </w:r>
        </w:p>
        <w:p w14:paraId="1E7EBB47" w14:textId="77777777" w:rsidR="00F3670A" w:rsidRPr="005E2311" w:rsidRDefault="00F3670A" w:rsidP="00F3670A">
          <w:pPr>
            <w:pStyle w:val="Lista"/>
            <w:spacing w:line="240" w:lineRule="exact"/>
            <w:jc w:val="center"/>
            <w:rPr>
              <w:rFonts w:cs="Arial"/>
              <w:bCs/>
              <w:sz w:val="20"/>
            </w:rPr>
          </w:pPr>
          <w:r w:rsidRPr="005E2311">
            <w:rPr>
              <w:rFonts w:cs="Arial"/>
              <w:bCs/>
              <w:sz w:val="20"/>
            </w:rPr>
            <w:t>Fundo Nacional de Desenvolvimento da Educação</w:t>
          </w:r>
        </w:p>
        <w:p w14:paraId="7EE34ECF" w14:textId="77777777" w:rsidR="00F3670A" w:rsidRPr="005E2311" w:rsidRDefault="00F3670A" w:rsidP="00F3670A">
          <w:pPr>
            <w:pStyle w:val="Lista"/>
            <w:spacing w:line="240" w:lineRule="exact"/>
            <w:jc w:val="center"/>
            <w:rPr>
              <w:rFonts w:cs="Arial"/>
              <w:bCs/>
              <w:sz w:val="20"/>
            </w:rPr>
          </w:pPr>
          <w:r w:rsidRPr="005E2311">
            <w:rPr>
              <w:rFonts w:cs="Arial"/>
              <w:bCs/>
              <w:sz w:val="20"/>
            </w:rPr>
            <w:t>Diretoria de Gestão, Articulação e Projetos Educacionais - DIGAP</w:t>
          </w:r>
        </w:p>
        <w:p w14:paraId="715347FE" w14:textId="77777777" w:rsidR="00F3670A" w:rsidRPr="00705C02" w:rsidRDefault="00F3670A" w:rsidP="00F3670A">
          <w:pPr>
            <w:pStyle w:val="Lista"/>
            <w:jc w:val="center"/>
            <w:rPr>
              <w:rFonts w:ascii="Eras Light ITC" w:hAnsi="Eras Light ITC"/>
              <w:b/>
              <w:sz w:val="22"/>
            </w:rPr>
          </w:pPr>
          <w:r w:rsidRPr="005E2311">
            <w:rPr>
              <w:rFonts w:cs="Arial"/>
              <w:bCs/>
              <w:sz w:val="20"/>
            </w:rPr>
            <w:t>Coordenação Geral de Infraestrutura Educacional - CGEST</w:t>
          </w:r>
        </w:p>
      </w:tc>
      <w:tc>
        <w:tcPr>
          <w:tcW w:w="1134" w:type="dxa"/>
          <w:vAlign w:val="bottom"/>
        </w:tcPr>
        <w:p w14:paraId="22FDD196" w14:textId="77777777" w:rsidR="00F3670A" w:rsidRPr="00705C02" w:rsidRDefault="00F3670A" w:rsidP="00F3670A">
          <w:pPr>
            <w:pStyle w:val="Lista"/>
            <w:ind w:left="-69" w:right="68" w:firstLine="0"/>
            <w:rPr>
              <w:rFonts w:ascii="Eras Light ITC" w:hAnsi="Eras Light ITC"/>
              <w:b/>
              <w:sz w:val="22"/>
            </w:rPr>
          </w:pPr>
          <w:r>
            <w:rPr>
              <w:noProof/>
            </w:rPr>
            <w:drawing>
              <wp:inline distT="0" distB="0" distL="0" distR="0" wp14:anchorId="0985969D" wp14:editId="64EFC852">
                <wp:extent cx="740031" cy="639646"/>
                <wp:effectExtent l="0" t="0" r="3175" b="8255"/>
                <wp:docPr id="1455512387" name="Imagem 1455512387" descr="Logo - FND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- FND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2768" cy="6506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E46C988" w14:textId="77777777" w:rsidR="00040955" w:rsidRDefault="00040955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/>
        <w:b/>
        <w:bC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D3052"/>
    <w:multiLevelType w:val="hybridMultilevel"/>
    <w:tmpl w:val="B726DBC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D687A6"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0806C8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D105FB5"/>
    <w:multiLevelType w:val="hybridMultilevel"/>
    <w:tmpl w:val="856E3C0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5164642">
    <w:abstractNumId w:val="2"/>
  </w:num>
  <w:num w:numId="2" w16cid:durableId="885337970">
    <w:abstractNumId w:val="0"/>
  </w:num>
  <w:num w:numId="3" w16cid:durableId="6196491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bordersDoNotSurroundHeader/>
  <w:bordersDoNotSurroundFooter/>
  <w:proofState w:spelling="clean" w:grammar="clean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EE8"/>
    <w:rsid w:val="00000EE8"/>
    <w:rsid w:val="000063E9"/>
    <w:rsid w:val="000071D4"/>
    <w:rsid w:val="00016D38"/>
    <w:rsid w:val="000303EB"/>
    <w:rsid w:val="00040955"/>
    <w:rsid w:val="000B1A13"/>
    <w:rsid w:val="00132E6E"/>
    <w:rsid w:val="00161D68"/>
    <w:rsid w:val="00173259"/>
    <w:rsid w:val="00175A3B"/>
    <w:rsid w:val="001931FD"/>
    <w:rsid w:val="001A3F86"/>
    <w:rsid w:val="001A7522"/>
    <w:rsid w:val="001A7691"/>
    <w:rsid w:val="00261F82"/>
    <w:rsid w:val="002800C2"/>
    <w:rsid w:val="00283B71"/>
    <w:rsid w:val="002A74B2"/>
    <w:rsid w:val="002D07A4"/>
    <w:rsid w:val="002E6B81"/>
    <w:rsid w:val="002F46BE"/>
    <w:rsid w:val="002F4DC8"/>
    <w:rsid w:val="002F584B"/>
    <w:rsid w:val="003204A5"/>
    <w:rsid w:val="003307E5"/>
    <w:rsid w:val="003321F2"/>
    <w:rsid w:val="0034449F"/>
    <w:rsid w:val="00354215"/>
    <w:rsid w:val="003643E2"/>
    <w:rsid w:val="00391806"/>
    <w:rsid w:val="003E118D"/>
    <w:rsid w:val="003E371E"/>
    <w:rsid w:val="003E7C84"/>
    <w:rsid w:val="003F125F"/>
    <w:rsid w:val="00403288"/>
    <w:rsid w:val="004301BB"/>
    <w:rsid w:val="00437E7D"/>
    <w:rsid w:val="00441132"/>
    <w:rsid w:val="00452B5B"/>
    <w:rsid w:val="00454BCA"/>
    <w:rsid w:val="004715C4"/>
    <w:rsid w:val="004868D8"/>
    <w:rsid w:val="00495652"/>
    <w:rsid w:val="004B290B"/>
    <w:rsid w:val="00543389"/>
    <w:rsid w:val="00557F74"/>
    <w:rsid w:val="00564051"/>
    <w:rsid w:val="00581B70"/>
    <w:rsid w:val="00593442"/>
    <w:rsid w:val="005A00E2"/>
    <w:rsid w:val="005A5FC6"/>
    <w:rsid w:val="005B0966"/>
    <w:rsid w:val="005C1023"/>
    <w:rsid w:val="005D1BE6"/>
    <w:rsid w:val="005D6D40"/>
    <w:rsid w:val="005E5701"/>
    <w:rsid w:val="005E5E5D"/>
    <w:rsid w:val="005E6B41"/>
    <w:rsid w:val="005F6BED"/>
    <w:rsid w:val="00611C29"/>
    <w:rsid w:val="006227DF"/>
    <w:rsid w:val="006227E4"/>
    <w:rsid w:val="006310F0"/>
    <w:rsid w:val="006378D7"/>
    <w:rsid w:val="00657218"/>
    <w:rsid w:val="006916F8"/>
    <w:rsid w:val="0069391E"/>
    <w:rsid w:val="006A2245"/>
    <w:rsid w:val="006C264D"/>
    <w:rsid w:val="006C620C"/>
    <w:rsid w:val="006F1C32"/>
    <w:rsid w:val="006F4D47"/>
    <w:rsid w:val="00700C69"/>
    <w:rsid w:val="00711A73"/>
    <w:rsid w:val="007414AD"/>
    <w:rsid w:val="007501C0"/>
    <w:rsid w:val="007664BE"/>
    <w:rsid w:val="00784D1E"/>
    <w:rsid w:val="00787928"/>
    <w:rsid w:val="007A5837"/>
    <w:rsid w:val="007B1FD5"/>
    <w:rsid w:val="00840F10"/>
    <w:rsid w:val="00844F94"/>
    <w:rsid w:val="008521CF"/>
    <w:rsid w:val="00882C9A"/>
    <w:rsid w:val="008B098E"/>
    <w:rsid w:val="008E2B9D"/>
    <w:rsid w:val="008E34C8"/>
    <w:rsid w:val="008F1048"/>
    <w:rsid w:val="00900D05"/>
    <w:rsid w:val="00905674"/>
    <w:rsid w:val="009061D9"/>
    <w:rsid w:val="009126B5"/>
    <w:rsid w:val="00924BB2"/>
    <w:rsid w:val="00934361"/>
    <w:rsid w:val="009367CF"/>
    <w:rsid w:val="00937E35"/>
    <w:rsid w:val="00964608"/>
    <w:rsid w:val="00967CC4"/>
    <w:rsid w:val="0097630E"/>
    <w:rsid w:val="009851C9"/>
    <w:rsid w:val="00A0143F"/>
    <w:rsid w:val="00A31235"/>
    <w:rsid w:val="00A72D45"/>
    <w:rsid w:val="00A7459B"/>
    <w:rsid w:val="00A92F2B"/>
    <w:rsid w:val="00AB7C91"/>
    <w:rsid w:val="00B02D62"/>
    <w:rsid w:val="00B147FE"/>
    <w:rsid w:val="00B575F5"/>
    <w:rsid w:val="00B61DB3"/>
    <w:rsid w:val="00B67EC6"/>
    <w:rsid w:val="00B84CEA"/>
    <w:rsid w:val="00B86907"/>
    <w:rsid w:val="00B922E8"/>
    <w:rsid w:val="00BA7099"/>
    <w:rsid w:val="00BB17ED"/>
    <w:rsid w:val="00BB2B83"/>
    <w:rsid w:val="00BD39EC"/>
    <w:rsid w:val="00BE7559"/>
    <w:rsid w:val="00C079CA"/>
    <w:rsid w:val="00C17774"/>
    <w:rsid w:val="00C505A1"/>
    <w:rsid w:val="00C56C1C"/>
    <w:rsid w:val="00C72939"/>
    <w:rsid w:val="00CC3B48"/>
    <w:rsid w:val="00CD63EE"/>
    <w:rsid w:val="00CF39E3"/>
    <w:rsid w:val="00CF6DC1"/>
    <w:rsid w:val="00D003CF"/>
    <w:rsid w:val="00D52682"/>
    <w:rsid w:val="00D552E3"/>
    <w:rsid w:val="00D653DE"/>
    <w:rsid w:val="00D84CEF"/>
    <w:rsid w:val="00D93FE2"/>
    <w:rsid w:val="00DB798A"/>
    <w:rsid w:val="00DC3211"/>
    <w:rsid w:val="00DC4D94"/>
    <w:rsid w:val="00E0344A"/>
    <w:rsid w:val="00E21334"/>
    <w:rsid w:val="00E454F7"/>
    <w:rsid w:val="00E6362B"/>
    <w:rsid w:val="00E646C2"/>
    <w:rsid w:val="00E87D3C"/>
    <w:rsid w:val="00EA2DBA"/>
    <w:rsid w:val="00EA5666"/>
    <w:rsid w:val="00EA5AEC"/>
    <w:rsid w:val="00EC0602"/>
    <w:rsid w:val="00EE285C"/>
    <w:rsid w:val="00EE2E10"/>
    <w:rsid w:val="00EF5133"/>
    <w:rsid w:val="00F25854"/>
    <w:rsid w:val="00F31615"/>
    <w:rsid w:val="00F3670A"/>
    <w:rsid w:val="00F576D5"/>
    <w:rsid w:val="00F63B65"/>
    <w:rsid w:val="00F73454"/>
    <w:rsid w:val="00F925AE"/>
    <w:rsid w:val="00FB1C2B"/>
    <w:rsid w:val="00FC207F"/>
    <w:rsid w:val="00FD4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4EFA5CC"/>
  <w14:defaultImageDpi w14:val="0"/>
  <w15:docId w15:val="{D413F267-66F7-40A6-9DF9-B209A1437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Calibri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caption" w:semiHidden="1" w:uiPriority="35" w:unhideWhenUsed="1" w:qFormat="1"/>
    <w:lsdException w:name="List" w:uiPriority="0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rFonts w:cs="Times New Roman"/>
      <w:sz w:val="22"/>
      <w:szCs w:val="22"/>
    </w:rPr>
  </w:style>
  <w:style w:type="paragraph" w:styleId="Ttulo1">
    <w:name w:val="heading 1"/>
    <w:basedOn w:val="Normal"/>
    <w:next w:val="Normal"/>
    <w:link w:val="Ttulo1Char"/>
    <w:uiPriority w:val="9"/>
    <w:qFormat/>
    <w:pPr>
      <w:widowControl w:val="0"/>
      <w:autoSpaceDE w:val="0"/>
      <w:autoSpaceDN w:val="0"/>
      <w:adjustRightInd w:val="0"/>
      <w:spacing w:after="0" w:line="240" w:lineRule="auto"/>
      <w:outlineLvl w:val="0"/>
    </w:pPr>
    <w:rPr>
      <w:rFonts w:ascii="Times New Roman" w:hAnsi="Times New Roman"/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9"/>
    <w:qFormat/>
    <w:pPr>
      <w:widowControl w:val="0"/>
      <w:autoSpaceDE w:val="0"/>
      <w:autoSpaceDN w:val="0"/>
      <w:adjustRightInd w:val="0"/>
      <w:spacing w:after="0" w:line="240" w:lineRule="auto"/>
      <w:outlineLvl w:val="1"/>
    </w:pPr>
    <w:rPr>
      <w:rFonts w:ascii="Times New Roman" w:hAnsi="Times New Roman"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9"/>
    <w:qFormat/>
    <w:pPr>
      <w:widowControl w:val="0"/>
      <w:autoSpaceDE w:val="0"/>
      <w:autoSpaceDN w:val="0"/>
      <w:adjustRightInd w:val="0"/>
      <w:spacing w:after="0" w:line="240" w:lineRule="auto"/>
      <w:outlineLvl w:val="2"/>
    </w:pPr>
    <w:rPr>
      <w:rFonts w:ascii="Times New Roman" w:hAnsi="Times New Roman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locked/>
    <w:rPr>
      <w:rFonts w:ascii="Calibri Light" w:hAnsi="Calibri Light" w:cs="Times New Roman"/>
      <w:b/>
      <w:kern w:val="32"/>
      <w:sz w:val="32"/>
    </w:rPr>
  </w:style>
  <w:style w:type="character" w:customStyle="1" w:styleId="Ttulo2Char">
    <w:name w:val="Título 2 Char"/>
    <w:basedOn w:val="Fontepargpadro"/>
    <w:link w:val="Ttulo2"/>
    <w:uiPriority w:val="9"/>
    <w:semiHidden/>
    <w:locked/>
    <w:rPr>
      <w:rFonts w:ascii="Calibri Light" w:hAnsi="Calibri Light" w:cs="Times New Roman"/>
      <w:b/>
      <w:i/>
      <w:sz w:val="28"/>
    </w:rPr>
  </w:style>
  <w:style w:type="character" w:customStyle="1" w:styleId="Ttulo3Char">
    <w:name w:val="Título 3 Char"/>
    <w:basedOn w:val="Fontepargpadro"/>
    <w:link w:val="Ttulo3"/>
    <w:uiPriority w:val="9"/>
    <w:semiHidden/>
    <w:locked/>
    <w:rPr>
      <w:rFonts w:ascii="Calibri Light" w:hAnsi="Calibri Light" w:cs="Times New Roman"/>
      <w:b/>
      <w:sz w:val="26"/>
    </w:rPr>
  </w:style>
  <w:style w:type="paragraph" w:customStyle="1" w:styleId="Analtico1">
    <w:name w:val="Analítico 1"/>
    <w:uiPriority w:val="99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customStyle="1" w:styleId="Analtico2">
    <w:name w:val="Analítico 2"/>
    <w:uiPriority w:val="99"/>
    <w:pPr>
      <w:widowControl w:val="0"/>
      <w:autoSpaceDE w:val="0"/>
      <w:autoSpaceDN w:val="0"/>
      <w:adjustRightInd w:val="0"/>
      <w:ind w:left="200"/>
    </w:pPr>
    <w:rPr>
      <w:rFonts w:ascii="Times New Roman" w:hAnsi="Times New Roman" w:cs="Times New Roman"/>
      <w:sz w:val="24"/>
      <w:szCs w:val="24"/>
    </w:rPr>
  </w:style>
  <w:style w:type="paragraph" w:customStyle="1" w:styleId="Analtico3">
    <w:name w:val="Analítico 3"/>
    <w:uiPriority w:val="99"/>
    <w:pPr>
      <w:widowControl w:val="0"/>
      <w:autoSpaceDE w:val="0"/>
      <w:autoSpaceDN w:val="0"/>
      <w:adjustRightInd w:val="0"/>
      <w:ind w:left="400"/>
    </w:pPr>
    <w:rPr>
      <w:rFonts w:ascii="Times New Roman" w:hAnsi="Times New Roman" w:cs="Times New Roman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000EE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locked/>
    <w:rsid w:val="00000EE8"/>
    <w:rPr>
      <w:rFonts w:cs="Times New Roman"/>
    </w:rPr>
  </w:style>
  <w:style w:type="paragraph" w:styleId="Rodap">
    <w:name w:val="footer"/>
    <w:basedOn w:val="Normal"/>
    <w:link w:val="RodapChar"/>
    <w:uiPriority w:val="99"/>
    <w:unhideWhenUsed/>
    <w:rsid w:val="00000EE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locked/>
    <w:rsid w:val="00000EE8"/>
    <w:rPr>
      <w:rFonts w:cs="Times New Roman"/>
    </w:rPr>
  </w:style>
  <w:style w:type="paragraph" w:styleId="Sumrio1">
    <w:name w:val="toc 1"/>
    <w:basedOn w:val="Normal"/>
    <w:next w:val="Normal"/>
    <w:autoRedefine/>
    <w:uiPriority w:val="39"/>
    <w:unhideWhenUsed/>
    <w:rsid w:val="00000EE8"/>
  </w:style>
  <w:style w:type="paragraph" w:styleId="Sumrio2">
    <w:name w:val="toc 2"/>
    <w:basedOn w:val="Normal"/>
    <w:next w:val="Normal"/>
    <w:autoRedefine/>
    <w:uiPriority w:val="39"/>
    <w:unhideWhenUsed/>
    <w:rsid w:val="00000EE8"/>
    <w:pPr>
      <w:ind w:left="220"/>
    </w:pPr>
  </w:style>
  <w:style w:type="paragraph" w:styleId="Ttulo">
    <w:name w:val="Title"/>
    <w:basedOn w:val="Normal"/>
    <w:link w:val="TtuloChar"/>
    <w:uiPriority w:val="10"/>
    <w:qFormat/>
    <w:rsid w:val="00391806"/>
    <w:pPr>
      <w:spacing w:after="0" w:line="240" w:lineRule="auto"/>
      <w:jc w:val="center"/>
    </w:pPr>
    <w:rPr>
      <w:rFonts w:ascii="Times New Roman" w:hAnsi="Times New Roman"/>
      <w:b/>
      <w:sz w:val="28"/>
      <w:szCs w:val="20"/>
      <w:u w:val="single"/>
    </w:rPr>
  </w:style>
  <w:style w:type="character" w:customStyle="1" w:styleId="TtuloChar">
    <w:name w:val="Título Char"/>
    <w:basedOn w:val="Fontepargpadro"/>
    <w:link w:val="Ttulo"/>
    <w:uiPriority w:val="10"/>
    <w:locked/>
    <w:rsid w:val="00391806"/>
    <w:rPr>
      <w:rFonts w:ascii="Times New Roman" w:hAnsi="Times New Roman" w:cs="Times New Roman"/>
      <w:b/>
      <w:sz w:val="20"/>
      <w:u w:val="single"/>
    </w:rPr>
  </w:style>
  <w:style w:type="table" w:styleId="Tabelacomgrade">
    <w:name w:val="Table Grid"/>
    <w:basedOn w:val="Tabelanormal"/>
    <w:uiPriority w:val="39"/>
    <w:rsid w:val="006916F8"/>
    <w:rPr>
      <w:rFonts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tulo21">
    <w:name w:val="Título 21"/>
    <w:rsid w:val="006916F8"/>
    <w:pPr>
      <w:spacing w:after="160" w:line="259" w:lineRule="auto"/>
    </w:pPr>
    <w:rPr>
      <w:rFonts w:ascii="Arial" w:hAnsi="Arial" w:cs="Arial"/>
      <w:b/>
      <w:sz w:val="24"/>
      <w:szCs w:val="22"/>
    </w:rPr>
  </w:style>
  <w:style w:type="paragraph" w:customStyle="1" w:styleId="Corpodotexto">
    <w:name w:val="Corpo do texto"/>
    <w:rsid w:val="006916F8"/>
    <w:pPr>
      <w:spacing w:after="160" w:line="259" w:lineRule="auto"/>
    </w:pPr>
    <w:rPr>
      <w:rFonts w:ascii="Arial" w:hAnsi="Arial" w:cs="Arial"/>
      <w:sz w:val="24"/>
      <w:szCs w:val="22"/>
    </w:rPr>
  </w:style>
  <w:style w:type="paragraph" w:customStyle="1" w:styleId="Ttulodetabela">
    <w:name w:val="Título de tabela"/>
    <w:rsid w:val="006916F8"/>
    <w:pPr>
      <w:spacing w:after="160" w:line="259" w:lineRule="auto"/>
    </w:pPr>
    <w:rPr>
      <w:rFonts w:ascii="Arial" w:hAnsi="Arial" w:cs="Arial"/>
      <w:b/>
      <w:sz w:val="18"/>
      <w:szCs w:val="22"/>
    </w:rPr>
  </w:style>
  <w:style w:type="paragraph" w:customStyle="1" w:styleId="Contedodatabela">
    <w:name w:val="Conteúdo da tabela"/>
    <w:rsid w:val="006916F8"/>
    <w:pPr>
      <w:spacing w:after="160" w:line="259" w:lineRule="auto"/>
    </w:pPr>
    <w:rPr>
      <w:rFonts w:ascii="Arial" w:hAnsi="Arial" w:cs="Arial"/>
      <w:sz w:val="18"/>
      <w:szCs w:val="22"/>
    </w:rPr>
  </w:style>
  <w:style w:type="character" w:styleId="Hyperlink">
    <w:name w:val="Hyperlink"/>
    <w:basedOn w:val="Fontepargpadro"/>
    <w:uiPriority w:val="99"/>
    <w:unhideWhenUsed/>
    <w:rsid w:val="00F576D5"/>
    <w:rPr>
      <w:rFonts w:cs="Times New Roman"/>
      <w:color w:val="0563C1"/>
      <w:u w:val="single"/>
    </w:rPr>
  </w:style>
  <w:style w:type="paragraph" w:customStyle="1" w:styleId="Ttulo11">
    <w:name w:val="Título 11"/>
    <w:rsid w:val="00F576D5"/>
    <w:pPr>
      <w:spacing w:after="160" w:line="259" w:lineRule="auto"/>
    </w:pPr>
    <w:rPr>
      <w:rFonts w:ascii="Arial" w:hAnsi="Arial" w:cs="Arial"/>
      <w:b/>
      <w:sz w:val="28"/>
      <w:szCs w:val="22"/>
    </w:rPr>
  </w:style>
  <w:style w:type="paragraph" w:styleId="PargrafodaLista">
    <w:name w:val="List Paragraph"/>
    <w:basedOn w:val="Normal"/>
    <w:uiPriority w:val="34"/>
    <w:qFormat/>
    <w:rsid w:val="000303EB"/>
    <w:pPr>
      <w:spacing w:after="10" w:line="268" w:lineRule="auto"/>
      <w:ind w:left="720" w:right="8" w:firstLine="698"/>
      <w:contextualSpacing/>
      <w:jc w:val="both"/>
    </w:pPr>
    <w:rPr>
      <w:rFonts w:eastAsia="Calibri" w:cs="Calibri"/>
      <w:color w:val="000000"/>
    </w:rPr>
  </w:style>
  <w:style w:type="paragraph" w:styleId="CabealhodoSumrio">
    <w:name w:val="TOC Heading"/>
    <w:basedOn w:val="Ttulo1"/>
    <w:next w:val="Normal"/>
    <w:uiPriority w:val="39"/>
    <w:unhideWhenUsed/>
    <w:qFormat/>
    <w:rsid w:val="00E454F7"/>
    <w:pPr>
      <w:keepNext/>
      <w:keepLines/>
      <w:widowControl/>
      <w:autoSpaceDE/>
      <w:autoSpaceDN/>
      <w:adjustRightInd/>
      <w:spacing w:before="240" w:line="259" w:lineRule="auto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a">
    <w:name w:val="List"/>
    <w:basedOn w:val="Normal"/>
    <w:rsid w:val="00F3670A"/>
    <w:pPr>
      <w:spacing w:after="0" w:line="360" w:lineRule="auto"/>
      <w:ind w:left="283" w:hanging="283"/>
    </w:pPr>
    <w:rPr>
      <w:rFonts w:ascii="Arial" w:hAnsi="Arial"/>
      <w:color w:val="00000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146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517FA3-1929-4B89-8FEA-785A37E19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5</Pages>
  <Words>429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Symanetc</Company>
  <LinksUpToDate>false</LinksUpToDate>
  <CharactersWithSpaces>2745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CRISTINA VIEIRA ALCANTARA</dc:creator>
  <cp:keywords/>
  <dc:description/>
  <cp:lastModifiedBy>Talita Dal'Bosco Re</cp:lastModifiedBy>
  <cp:revision>26</cp:revision>
  <cp:lastPrinted>2022-01-05T10:05:00Z</cp:lastPrinted>
  <dcterms:created xsi:type="dcterms:W3CDTF">2021-12-24T00:06:00Z</dcterms:created>
  <dcterms:modified xsi:type="dcterms:W3CDTF">2024-11-04T21:09:00Z</dcterms:modified>
</cp:coreProperties>
</file>